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39cb3147bad54350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B75BA" w14:textId="62E56B25" w:rsidR="00517D54" w:rsidRPr="00E4302C" w:rsidRDefault="00517D54" w:rsidP="00517D54">
      <w:pPr>
        <w:pStyle w:val="Title"/>
        <w:spacing w:line="36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E4302C">
        <w:rPr>
          <w:rFonts w:ascii="Arial" w:hAnsi="Arial" w:cs="Arial"/>
          <w:b/>
          <w:bCs/>
          <w:sz w:val="36"/>
          <w:szCs w:val="36"/>
        </w:rPr>
        <w:t xml:space="preserve">Application for use of </w:t>
      </w:r>
      <w:r w:rsidR="0056287E">
        <w:rPr>
          <w:rFonts w:ascii="Arial" w:hAnsi="Arial" w:cs="Arial"/>
          <w:b/>
          <w:bCs/>
          <w:sz w:val="36"/>
          <w:szCs w:val="36"/>
        </w:rPr>
        <w:t>Springvale City Hall</w:t>
      </w:r>
    </w:p>
    <w:p w14:paraId="6390055C" w14:textId="3FB0182F" w:rsidR="00517D54" w:rsidRPr="00E4302C" w:rsidRDefault="00517D54" w:rsidP="00517D54">
      <w:pPr>
        <w:pStyle w:val="Title"/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Boxing Day</w:t>
      </w:r>
      <w:r w:rsidRPr="00E4302C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 xml:space="preserve">- </w:t>
      </w:r>
      <w:r>
        <w:rPr>
          <w:rFonts w:ascii="Arial" w:hAnsi="Arial" w:cs="Arial"/>
          <w:b/>
          <w:bCs/>
          <w:sz w:val="32"/>
          <w:szCs w:val="32"/>
        </w:rPr>
        <w:t>26</w:t>
      </w:r>
      <w:r>
        <w:rPr>
          <w:rFonts w:ascii="Arial" w:hAnsi="Arial" w:cs="Arial"/>
          <w:b/>
          <w:bCs/>
          <w:sz w:val="32"/>
          <w:szCs w:val="32"/>
        </w:rPr>
        <w:t xml:space="preserve"> December </w:t>
      </w:r>
      <w:r w:rsidRPr="00E4302C">
        <w:rPr>
          <w:rFonts w:ascii="Arial" w:hAnsi="Arial" w:cs="Arial"/>
          <w:b/>
          <w:bCs/>
          <w:sz w:val="32"/>
          <w:szCs w:val="32"/>
        </w:rPr>
        <w:t>2026</w:t>
      </w:r>
    </w:p>
    <w:p w14:paraId="671D9817" w14:textId="391B299B" w:rsidR="00517D54" w:rsidRPr="00E4302C" w:rsidRDefault="00517D54" w:rsidP="0056287E">
      <w:pPr>
        <w:pStyle w:val="Title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135982517"/>
      <w:r w:rsidRPr="00E4302C">
        <w:rPr>
          <w:rFonts w:ascii="Arial" w:hAnsi="Arial" w:cs="Arial"/>
          <w:b/>
          <w:bCs/>
          <w:sz w:val="22"/>
          <w:szCs w:val="22"/>
        </w:rPr>
        <w:t xml:space="preserve">Capacity 750 </w:t>
      </w:r>
      <w:r w:rsidR="00AE28A3">
        <w:rPr>
          <w:rFonts w:ascii="Arial" w:hAnsi="Arial" w:cs="Arial"/>
          <w:b/>
          <w:bCs/>
          <w:sz w:val="22"/>
          <w:szCs w:val="22"/>
        </w:rPr>
        <w:t>-</w:t>
      </w:r>
      <w:r w:rsidRPr="00E4302C">
        <w:rPr>
          <w:rFonts w:ascii="Arial" w:hAnsi="Arial" w:cs="Arial"/>
          <w:b/>
          <w:bCs/>
          <w:sz w:val="22"/>
          <w:szCs w:val="22"/>
        </w:rPr>
        <w:t xml:space="preserve"> </w:t>
      </w:r>
      <w:r w:rsidR="00AE28A3">
        <w:rPr>
          <w:rFonts w:ascii="Arial" w:hAnsi="Arial" w:cs="Arial"/>
          <w:b/>
          <w:bCs/>
          <w:sz w:val="22"/>
          <w:szCs w:val="22"/>
        </w:rPr>
        <w:t>(</w:t>
      </w:r>
      <w:r w:rsidRPr="00E4302C">
        <w:rPr>
          <w:rFonts w:ascii="Arial" w:hAnsi="Arial" w:cs="Arial"/>
          <w:b/>
          <w:bCs/>
          <w:sz w:val="22"/>
          <w:szCs w:val="22"/>
        </w:rPr>
        <w:t>Main Hall 600 and Supper Room 150)</w:t>
      </w:r>
    </w:p>
    <w:p w14:paraId="75609C2B" w14:textId="77777777" w:rsidR="00517D54" w:rsidRPr="00E4302C" w:rsidRDefault="00517D54" w:rsidP="00517D54">
      <w:pPr>
        <w:rPr>
          <w:b/>
          <w:bCs/>
        </w:rPr>
      </w:pPr>
    </w:p>
    <w:bookmarkEnd w:id="0"/>
    <w:p w14:paraId="203F27C3" w14:textId="68A0F0B3" w:rsidR="00517D54" w:rsidRPr="00700A2D" w:rsidRDefault="00517D54" w:rsidP="00517D54">
      <w:pPr>
        <w:pStyle w:val="BodyText"/>
        <w:spacing w:line="360" w:lineRule="auto"/>
        <w:rPr>
          <w:rFonts w:ascii="Arial" w:hAnsi="Arial" w:cs="Arial"/>
          <w:sz w:val="22"/>
          <w:szCs w:val="22"/>
        </w:rPr>
      </w:pPr>
      <w:r w:rsidRPr="00700A2D">
        <w:rPr>
          <w:rFonts w:ascii="Arial" w:hAnsi="Arial" w:cs="Arial"/>
          <w:sz w:val="22"/>
          <w:szCs w:val="22"/>
        </w:rPr>
        <w:t xml:space="preserve">The City of Greater Dandenong invites applications from interested organisations </w:t>
      </w:r>
      <w:r>
        <w:rPr>
          <w:rFonts w:ascii="Arial" w:hAnsi="Arial" w:cs="Arial"/>
          <w:sz w:val="22"/>
          <w:szCs w:val="22"/>
        </w:rPr>
        <w:t xml:space="preserve">and individuals </w:t>
      </w:r>
      <w:r w:rsidRPr="00700A2D">
        <w:rPr>
          <w:rFonts w:ascii="Arial" w:hAnsi="Arial" w:cs="Arial"/>
          <w:sz w:val="22"/>
          <w:szCs w:val="22"/>
        </w:rPr>
        <w:t xml:space="preserve">wishing to be considered for use of the above facilities on </w:t>
      </w:r>
      <w:r>
        <w:rPr>
          <w:rFonts w:ascii="Arial" w:hAnsi="Arial" w:cs="Arial"/>
          <w:sz w:val="22"/>
          <w:szCs w:val="22"/>
        </w:rPr>
        <w:t xml:space="preserve">Saturday, </w:t>
      </w:r>
      <w:r w:rsidR="00D94C7C">
        <w:rPr>
          <w:rFonts w:ascii="Arial" w:hAnsi="Arial" w:cs="Arial"/>
          <w:sz w:val="22"/>
          <w:szCs w:val="22"/>
        </w:rPr>
        <w:t>26 December</w:t>
      </w:r>
      <w:r w:rsidRPr="00700A2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6</w:t>
      </w:r>
      <w:r w:rsidRPr="00700A2D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Boxing Day</w:t>
      </w:r>
      <w:r w:rsidRPr="00700A2D">
        <w:rPr>
          <w:rFonts w:ascii="Arial" w:hAnsi="Arial" w:cs="Arial"/>
          <w:sz w:val="22"/>
          <w:szCs w:val="22"/>
        </w:rPr>
        <w:t>).</w:t>
      </w:r>
    </w:p>
    <w:p w14:paraId="31E53A4F" w14:textId="77777777" w:rsidR="00517D54" w:rsidRPr="00700A2D" w:rsidRDefault="00517D54" w:rsidP="00517D54">
      <w:pPr>
        <w:spacing w:line="360" w:lineRule="auto"/>
        <w:rPr>
          <w:rFonts w:ascii="Arial" w:hAnsi="Arial" w:cs="Arial"/>
          <w:sz w:val="22"/>
          <w:szCs w:val="22"/>
        </w:rPr>
      </w:pPr>
    </w:p>
    <w:p w14:paraId="41FAB3B4" w14:textId="77777777" w:rsidR="00517D54" w:rsidRPr="00700A2D" w:rsidRDefault="00517D54" w:rsidP="00517D54">
      <w:pPr>
        <w:spacing w:line="360" w:lineRule="auto"/>
        <w:rPr>
          <w:rFonts w:ascii="Arial" w:hAnsi="Arial" w:cs="Arial"/>
          <w:sz w:val="22"/>
          <w:szCs w:val="22"/>
        </w:rPr>
      </w:pPr>
      <w:r w:rsidRPr="00700A2D">
        <w:rPr>
          <w:rFonts w:ascii="Arial" w:hAnsi="Arial" w:cs="Arial"/>
          <w:sz w:val="22"/>
          <w:szCs w:val="22"/>
        </w:rPr>
        <w:t>Prospective applicants will need to provide Council with the following information</w:t>
      </w:r>
      <w:r>
        <w:rPr>
          <w:rFonts w:ascii="Arial" w:hAnsi="Arial" w:cs="Arial"/>
          <w:sz w:val="22"/>
          <w:szCs w:val="22"/>
        </w:rPr>
        <w:t>:</w:t>
      </w:r>
    </w:p>
    <w:p w14:paraId="49CCD369" w14:textId="77777777" w:rsidR="00517D54" w:rsidRPr="00700A2D" w:rsidRDefault="00517D54" w:rsidP="00517D54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700A2D">
        <w:rPr>
          <w:rFonts w:ascii="Arial" w:hAnsi="Arial" w:cs="Arial"/>
          <w:sz w:val="22"/>
          <w:szCs w:val="22"/>
        </w:rPr>
        <w:t>Tim</w:t>
      </w:r>
      <w:r w:rsidRPr="00AB772A">
        <w:rPr>
          <w:rFonts w:ascii="Arial" w:hAnsi="Arial" w:cs="Arial"/>
          <w:sz w:val="22"/>
          <w:szCs w:val="22"/>
        </w:rPr>
        <w:t>es of use and proposed function</w:t>
      </w:r>
      <w:r>
        <w:rPr>
          <w:rFonts w:ascii="Arial" w:hAnsi="Arial" w:cs="Arial"/>
          <w:sz w:val="22"/>
          <w:szCs w:val="22"/>
        </w:rPr>
        <w:t>.</w:t>
      </w:r>
    </w:p>
    <w:p w14:paraId="51D746E0" w14:textId="77777777" w:rsidR="00517D54" w:rsidRPr="00700A2D" w:rsidRDefault="00517D54" w:rsidP="00517D54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AB772A">
        <w:rPr>
          <w:rFonts w:ascii="Arial" w:hAnsi="Arial" w:cs="Arial"/>
          <w:sz w:val="22"/>
          <w:szCs w:val="22"/>
        </w:rPr>
        <w:t>Procedure for sale of tickets</w:t>
      </w:r>
      <w:r>
        <w:rPr>
          <w:rFonts w:ascii="Arial" w:hAnsi="Arial" w:cs="Arial"/>
          <w:sz w:val="22"/>
          <w:szCs w:val="22"/>
        </w:rPr>
        <w:t>.</w:t>
      </w:r>
    </w:p>
    <w:p w14:paraId="4AC6D026" w14:textId="77777777" w:rsidR="00517D54" w:rsidRPr="00700A2D" w:rsidRDefault="00517D54" w:rsidP="00517D54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AB772A">
        <w:rPr>
          <w:rFonts w:ascii="Arial" w:hAnsi="Arial" w:cs="Arial"/>
          <w:sz w:val="22"/>
          <w:szCs w:val="22"/>
        </w:rPr>
        <w:t>O</w:t>
      </w:r>
      <w:r w:rsidRPr="00700A2D">
        <w:rPr>
          <w:rFonts w:ascii="Arial" w:hAnsi="Arial" w:cs="Arial"/>
          <w:sz w:val="22"/>
          <w:szCs w:val="22"/>
        </w:rPr>
        <w:t>rganisation</w:t>
      </w:r>
      <w:r w:rsidRPr="00AB772A">
        <w:rPr>
          <w:rFonts w:ascii="Arial" w:hAnsi="Arial" w:cs="Arial"/>
          <w:sz w:val="22"/>
          <w:szCs w:val="22"/>
        </w:rPr>
        <w:t>’s</w:t>
      </w:r>
      <w:r w:rsidRPr="00700A2D">
        <w:rPr>
          <w:rFonts w:ascii="Arial" w:hAnsi="Arial" w:cs="Arial"/>
          <w:sz w:val="22"/>
          <w:szCs w:val="22"/>
        </w:rPr>
        <w:t xml:space="preserve"> locat</w:t>
      </w:r>
      <w:r w:rsidRPr="00AB772A">
        <w:rPr>
          <w:rFonts w:ascii="Arial" w:hAnsi="Arial" w:cs="Arial"/>
          <w:sz w:val="22"/>
          <w:szCs w:val="22"/>
        </w:rPr>
        <w:t xml:space="preserve">ion </w:t>
      </w:r>
      <w:r w:rsidRPr="00700A2D">
        <w:rPr>
          <w:rFonts w:ascii="Arial" w:hAnsi="Arial" w:cs="Arial"/>
          <w:sz w:val="22"/>
          <w:szCs w:val="22"/>
        </w:rPr>
        <w:t>withi</w:t>
      </w:r>
      <w:r w:rsidRPr="00AB772A">
        <w:rPr>
          <w:rFonts w:ascii="Arial" w:hAnsi="Arial" w:cs="Arial"/>
          <w:sz w:val="22"/>
          <w:szCs w:val="22"/>
        </w:rPr>
        <w:t>n the City of Greater Dandenong</w:t>
      </w:r>
      <w:r>
        <w:rPr>
          <w:rFonts w:ascii="Arial" w:hAnsi="Arial" w:cs="Arial"/>
          <w:sz w:val="22"/>
          <w:szCs w:val="22"/>
        </w:rPr>
        <w:t>.</w:t>
      </w:r>
    </w:p>
    <w:p w14:paraId="482C144D" w14:textId="77777777" w:rsidR="00517D54" w:rsidRPr="00700A2D" w:rsidRDefault="00517D54" w:rsidP="00517D54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AB772A">
        <w:rPr>
          <w:rFonts w:ascii="Arial" w:hAnsi="Arial" w:cs="Arial"/>
          <w:sz w:val="22"/>
          <w:szCs w:val="22"/>
        </w:rPr>
        <w:t xml:space="preserve">How many of the organisation’s </w:t>
      </w:r>
      <w:r w:rsidRPr="00700A2D">
        <w:rPr>
          <w:rFonts w:ascii="Arial" w:hAnsi="Arial" w:cs="Arial"/>
          <w:sz w:val="22"/>
          <w:szCs w:val="22"/>
        </w:rPr>
        <w:t>activities are held withi</w:t>
      </w:r>
      <w:r w:rsidRPr="00AB772A">
        <w:rPr>
          <w:rFonts w:ascii="Arial" w:hAnsi="Arial" w:cs="Arial"/>
          <w:sz w:val="22"/>
          <w:szCs w:val="22"/>
        </w:rPr>
        <w:t>n the municipality</w:t>
      </w:r>
      <w:r>
        <w:rPr>
          <w:rFonts w:ascii="Arial" w:hAnsi="Arial" w:cs="Arial"/>
          <w:sz w:val="22"/>
          <w:szCs w:val="22"/>
        </w:rPr>
        <w:t>.</w:t>
      </w:r>
    </w:p>
    <w:p w14:paraId="5E13A749" w14:textId="77777777" w:rsidR="00517D54" w:rsidRPr="00700A2D" w:rsidRDefault="00517D54" w:rsidP="00517D54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AB772A">
        <w:rPr>
          <w:rFonts w:ascii="Arial" w:hAnsi="Arial" w:cs="Arial"/>
          <w:sz w:val="22"/>
          <w:szCs w:val="22"/>
        </w:rPr>
        <w:t>D</w:t>
      </w:r>
      <w:r w:rsidRPr="00700A2D">
        <w:rPr>
          <w:rFonts w:ascii="Arial" w:hAnsi="Arial" w:cs="Arial"/>
          <w:sz w:val="22"/>
          <w:szCs w:val="22"/>
        </w:rPr>
        <w:t xml:space="preserve">emonstrate a direct benefit to the City of Greater Dandenong </w:t>
      </w:r>
      <w:r w:rsidRPr="00AB772A">
        <w:rPr>
          <w:rFonts w:ascii="Arial" w:hAnsi="Arial" w:cs="Arial"/>
          <w:sz w:val="22"/>
          <w:szCs w:val="22"/>
        </w:rPr>
        <w:t>community</w:t>
      </w:r>
      <w:r>
        <w:rPr>
          <w:rFonts w:ascii="Arial" w:hAnsi="Arial" w:cs="Arial"/>
          <w:sz w:val="22"/>
          <w:szCs w:val="22"/>
        </w:rPr>
        <w:t>.</w:t>
      </w:r>
    </w:p>
    <w:p w14:paraId="33058924" w14:textId="77777777" w:rsidR="00517D54" w:rsidRDefault="00517D54" w:rsidP="00517D54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 w:rsidRPr="00700A2D">
        <w:rPr>
          <w:rFonts w:ascii="Arial" w:hAnsi="Arial" w:cs="Arial"/>
          <w:sz w:val="22"/>
          <w:szCs w:val="22"/>
        </w:rPr>
        <w:t>Number of members of the organisation who reside within the municipality</w:t>
      </w:r>
      <w:r>
        <w:rPr>
          <w:rFonts w:ascii="Arial" w:hAnsi="Arial" w:cs="Arial"/>
          <w:sz w:val="22"/>
          <w:szCs w:val="22"/>
        </w:rPr>
        <w:t>.</w:t>
      </w:r>
    </w:p>
    <w:p w14:paraId="766AF9F3" w14:textId="77777777" w:rsidR="00517D54" w:rsidRPr="00700A2D" w:rsidRDefault="00517D54" w:rsidP="00517D54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Tendered price for the hire fee.</w:t>
      </w:r>
    </w:p>
    <w:p w14:paraId="0103D13F" w14:textId="77777777" w:rsidR="00517D54" w:rsidRPr="00700A2D" w:rsidRDefault="00517D54" w:rsidP="00517D54">
      <w:pPr>
        <w:spacing w:line="360" w:lineRule="auto"/>
        <w:rPr>
          <w:rFonts w:ascii="Arial" w:hAnsi="Arial" w:cs="Arial"/>
          <w:sz w:val="22"/>
          <w:szCs w:val="22"/>
        </w:rPr>
      </w:pPr>
    </w:p>
    <w:p w14:paraId="0A7F1C02" w14:textId="77777777" w:rsidR="00517D54" w:rsidRPr="00E4302C" w:rsidRDefault="00517D54" w:rsidP="00517D54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E4302C">
        <w:rPr>
          <w:rFonts w:ascii="Arial" w:hAnsi="Arial" w:cs="Arial"/>
          <w:b/>
          <w:bCs/>
          <w:sz w:val="22"/>
          <w:szCs w:val="22"/>
        </w:rPr>
        <w:t xml:space="preserve">Further details and application forms can be obtained by contacting Cultural </w:t>
      </w:r>
      <w:r>
        <w:rPr>
          <w:rFonts w:ascii="Arial" w:hAnsi="Arial" w:cs="Arial"/>
          <w:b/>
          <w:bCs/>
          <w:sz w:val="22"/>
          <w:szCs w:val="22"/>
        </w:rPr>
        <w:t xml:space="preserve">and </w:t>
      </w:r>
      <w:r w:rsidRPr="00E4302C">
        <w:rPr>
          <w:rFonts w:ascii="Arial" w:hAnsi="Arial" w:cs="Arial"/>
          <w:b/>
          <w:bCs/>
          <w:sz w:val="22"/>
          <w:szCs w:val="22"/>
        </w:rPr>
        <w:t xml:space="preserve">Community Hubs - Bookings Team on 8571 5340 or via email </w:t>
      </w:r>
      <w:hyperlink r:id="rId5" w:history="1">
        <w:r w:rsidRPr="00E4302C">
          <w:rPr>
            <w:rStyle w:val="Hyperlink"/>
            <w:rFonts w:ascii="Arial" w:eastAsiaTheme="majorEastAsia" w:hAnsi="Arial" w:cs="Arial"/>
            <w:b/>
            <w:bCs/>
            <w:sz w:val="22"/>
            <w:szCs w:val="22"/>
          </w:rPr>
          <w:t>bookings@cgd.vic.gov.au</w:t>
        </w:r>
      </w:hyperlink>
    </w:p>
    <w:p w14:paraId="49621C18" w14:textId="77777777" w:rsidR="00517D54" w:rsidRDefault="00517D54" w:rsidP="00517D54">
      <w:pPr>
        <w:spacing w:line="360" w:lineRule="auto"/>
        <w:rPr>
          <w:rFonts w:ascii="Arial" w:hAnsi="Arial" w:cs="Arial"/>
          <w:sz w:val="22"/>
          <w:szCs w:val="22"/>
        </w:rPr>
      </w:pPr>
    </w:p>
    <w:p w14:paraId="53DC9FDE" w14:textId="77777777" w:rsidR="00517D54" w:rsidRDefault="00517D54" w:rsidP="00517D54">
      <w:pPr>
        <w:spacing w:line="360" w:lineRule="auto"/>
        <w:rPr>
          <w:rFonts w:ascii="Arial" w:hAnsi="Arial" w:cs="Arial"/>
          <w:sz w:val="22"/>
          <w:szCs w:val="22"/>
        </w:rPr>
      </w:pPr>
      <w:r w:rsidRPr="002D34C3">
        <w:rPr>
          <w:rFonts w:ascii="Arial" w:hAnsi="Arial" w:cs="Arial"/>
          <w:b/>
          <w:bCs/>
          <w:sz w:val="22"/>
          <w:szCs w:val="22"/>
        </w:rPr>
        <w:t xml:space="preserve">Applications will be accepted until </w:t>
      </w:r>
      <w:r>
        <w:rPr>
          <w:rFonts w:ascii="Arial" w:hAnsi="Arial" w:cs="Arial"/>
          <w:b/>
          <w:bCs/>
          <w:sz w:val="22"/>
          <w:szCs w:val="22"/>
        </w:rPr>
        <w:t>5pm, Fri</w:t>
      </w:r>
      <w:r w:rsidRPr="002D34C3">
        <w:rPr>
          <w:rFonts w:ascii="Arial" w:hAnsi="Arial" w:cs="Arial"/>
          <w:b/>
          <w:bCs/>
          <w:sz w:val="22"/>
          <w:szCs w:val="22"/>
        </w:rPr>
        <w:t xml:space="preserve">day, </w:t>
      </w:r>
      <w:r>
        <w:rPr>
          <w:rFonts w:ascii="Arial" w:hAnsi="Arial" w:cs="Arial"/>
          <w:b/>
          <w:bCs/>
          <w:sz w:val="22"/>
          <w:szCs w:val="22"/>
        </w:rPr>
        <w:t>31 July</w:t>
      </w:r>
      <w:r w:rsidRPr="002D34C3">
        <w:rPr>
          <w:rFonts w:ascii="Arial" w:hAnsi="Arial" w:cs="Arial"/>
          <w:b/>
          <w:bCs/>
          <w:sz w:val="22"/>
          <w:szCs w:val="22"/>
        </w:rPr>
        <w:t xml:space="preserve"> 202</w:t>
      </w:r>
      <w:r>
        <w:rPr>
          <w:rFonts w:ascii="Arial" w:hAnsi="Arial" w:cs="Arial"/>
          <w:b/>
          <w:bCs/>
          <w:sz w:val="22"/>
          <w:szCs w:val="22"/>
        </w:rPr>
        <w:t>6 via:</w:t>
      </w:r>
    </w:p>
    <w:p w14:paraId="19293C0B" w14:textId="77777777" w:rsidR="00D94C7C" w:rsidRDefault="00D94C7C" w:rsidP="00517D54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51EDF365" w14:textId="6FFEB316" w:rsidR="00517D54" w:rsidRPr="00E4302C" w:rsidRDefault="00517D54" w:rsidP="00517D54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E4302C">
        <w:rPr>
          <w:rFonts w:ascii="Arial" w:hAnsi="Arial" w:cs="Arial"/>
          <w:b/>
          <w:bCs/>
          <w:sz w:val="22"/>
          <w:szCs w:val="22"/>
        </w:rPr>
        <w:t>Mail:</w:t>
      </w:r>
      <w:r w:rsidRPr="00E4302C">
        <w:rPr>
          <w:rFonts w:ascii="Arial" w:hAnsi="Arial" w:cs="Arial"/>
          <w:b/>
          <w:bCs/>
          <w:sz w:val="22"/>
          <w:szCs w:val="22"/>
        </w:rPr>
        <w:tab/>
      </w:r>
      <w:r w:rsidRPr="00E4302C">
        <w:rPr>
          <w:rFonts w:ascii="Arial" w:hAnsi="Arial" w:cs="Arial"/>
          <w:b/>
          <w:bCs/>
          <w:sz w:val="22"/>
          <w:szCs w:val="22"/>
        </w:rPr>
        <w:tab/>
      </w:r>
      <w:r w:rsidRPr="00E4302C">
        <w:rPr>
          <w:rFonts w:ascii="Arial" w:hAnsi="Arial" w:cs="Arial"/>
          <w:b/>
          <w:bCs/>
          <w:sz w:val="22"/>
          <w:szCs w:val="22"/>
        </w:rPr>
        <w:tab/>
      </w:r>
      <w:r w:rsidRPr="00E4302C">
        <w:rPr>
          <w:rFonts w:ascii="Arial" w:hAnsi="Arial" w:cs="Arial"/>
          <w:b/>
          <w:bCs/>
          <w:sz w:val="22"/>
          <w:szCs w:val="22"/>
        </w:rPr>
        <w:tab/>
      </w:r>
      <w:r w:rsidRPr="00E4302C">
        <w:rPr>
          <w:rFonts w:ascii="Arial" w:hAnsi="Arial" w:cs="Arial"/>
          <w:b/>
          <w:bCs/>
          <w:sz w:val="22"/>
          <w:szCs w:val="22"/>
        </w:rPr>
        <w:tab/>
      </w:r>
      <w:r w:rsidRPr="00E4302C">
        <w:rPr>
          <w:rFonts w:ascii="Arial" w:hAnsi="Arial" w:cs="Arial"/>
          <w:b/>
          <w:bCs/>
          <w:sz w:val="22"/>
          <w:szCs w:val="22"/>
        </w:rPr>
        <w:tab/>
      </w:r>
      <w:r w:rsidRPr="00E4302C">
        <w:rPr>
          <w:rFonts w:ascii="Arial" w:hAnsi="Arial" w:cs="Arial"/>
          <w:b/>
          <w:bCs/>
          <w:sz w:val="22"/>
          <w:szCs w:val="22"/>
        </w:rPr>
        <w:tab/>
      </w:r>
      <w:r w:rsidRPr="00E4302C">
        <w:rPr>
          <w:rFonts w:ascii="Arial" w:hAnsi="Arial" w:cs="Arial"/>
          <w:b/>
          <w:bCs/>
          <w:sz w:val="22"/>
          <w:szCs w:val="22"/>
        </w:rPr>
        <w:tab/>
        <w:t xml:space="preserve">Email: </w:t>
      </w:r>
    </w:p>
    <w:p w14:paraId="309F4B2D" w14:textId="77777777" w:rsidR="00517D54" w:rsidRDefault="00517D54" w:rsidP="00517D54">
      <w:pPr>
        <w:spacing w:line="360" w:lineRule="auto"/>
      </w:pPr>
      <w:r>
        <w:rPr>
          <w:rFonts w:ascii="Arial" w:hAnsi="Arial" w:cs="Arial"/>
          <w:sz w:val="22"/>
          <w:szCs w:val="22"/>
        </w:rPr>
        <w:t>Cultural and Community Hubs - Bookings Team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hyperlink r:id="rId6" w:history="1">
        <w:r w:rsidRPr="00D15F5A">
          <w:rPr>
            <w:rStyle w:val="Hyperlink"/>
            <w:rFonts w:ascii="Arial" w:eastAsiaTheme="majorEastAsia" w:hAnsi="Arial" w:cs="Arial"/>
            <w:sz w:val="22"/>
            <w:szCs w:val="22"/>
          </w:rPr>
          <w:t>bookings@cgd.vic.gov.au</w:t>
        </w:r>
      </w:hyperlink>
    </w:p>
    <w:p w14:paraId="6A13BCE2" w14:textId="77777777" w:rsidR="00517D54" w:rsidRDefault="00517D54" w:rsidP="00517D54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City of Greater Dandenong</w:t>
      </w:r>
    </w:p>
    <w:p w14:paraId="12422B81" w14:textId="77777777" w:rsidR="00517D54" w:rsidRDefault="00517D54" w:rsidP="00517D54">
      <w:pPr>
        <w:spacing w:line="360" w:lineRule="auto"/>
        <w:rPr>
          <w:rFonts w:ascii="Arial" w:hAnsi="Arial" w:cs="Arial"/>
          <w:sz w:val="22"/>
          <w:szCs w:val="22"/>
        </w:rPr>
      </w:pPr>
      <w:r w:rsidRPr="00700A2D">
        <w:rPr>
          <w:rFonts w:ascii="Arial" w:hAnsi="Arial" w:cs="Arial"/>
          <w:sz w:val="22"/>
          <w:szCs w:val="22"/>
        </w:rPr>
        <w:t>PO Box 200</w:t>
      </w:r>
    </w:p>
    <w:p w14:paraId="3BD62F2F" w14:textId="1DA5A029" w:rsidR="00BE77A7" w:rsidRDefault="00517D54" w:rsidP="00517D54">
      <w:pPr>
        <w:spacing w:line="360" w:lineRule="auto"/>
      </w:pPr>
      <w:r>
        <w:rPr>
          <w:rFonts w:ascii="Arial" w:hAnsi="Arial" w:cs="Arial"/>
          <w:sz w:val="22"/>
          <w:szCs w:val="22"/>
        </w:rPr>
        <w:t>DANDENONG VIC 3175</w:t>
      </w:r>
    </w:p>
    <w:sectPr w:rsidR="00BE77A7" w:rsidSect="00517D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771B8"/>
    <w:multiLevelType w:val="hybridMultilevel"/>
    <w:tmpl w:val="0434BC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886E45"/>
    <w:multiLevelType w:val="hybridMultilevel"/>
    <w:tmpl w:val="547A5D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1248844">
    <w:abstractNumId w:val="0"/>
  </w:num>
  <w:num w:numId="2" w16cid:durableId="1357197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80D"/>
    <w:rsid w:val="00201E96"/>
    <w:rsid w:val="00332403"/>
    <w:rsid w:val="003E480D"/>
    <w:rsid w:val="00517D54"/>
    <w:rsid w:val="0056287E"/>
    <w:rsid w:val="00AE28A3"/>
    <w:rsid w:val="00BE77A7"/>
    <w:rsid w:val="00D9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8782F"/>
  <w15:chartTrackingRefBased/>
  <w15:docId w15:val="{41F8F415-FD73-47EC-BC2F-3425AAE34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D5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48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48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48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48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48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48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48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48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48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48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48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48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48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48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48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48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48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48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3E48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3E48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48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48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48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48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48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48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48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48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480D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517D54"/>
    <w:rPr>
      <w:sz w:val="28"/>
    </w:rPr>
  </w:style>
  <w:style w:type="character" w:customStyle="1" w:styleId="BodyTextChar">
    <w:name w:val="Body Text Char"/>
    <w:basedOn w:val="DefaultParagraphFont"/>
    <w:link w:val="BodyText"/>
    <w:rsid w:val="00517D54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styleId="Hyperlink">
    <w:name w:val="Hyperlink"/>
    <w:basedOn w:val="DefaultParagraphFont"/>
    <w:rsid w:val="00517D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mailto:bookings@cgd.vic.gov.au" TargetMode="External" Id="rId6" /><Relationship Type="http://schemas.openxmlformats.org/officeDocument/2006/relationships/hyperlink" Target="mailto:bookings@cgd.vic.gov.au" TargetMode="External" Id="rId5" /><Relationship Type="http://schemas.openxmlformats.org/officeDocument/2006/relationships/webSettings" Target="webSettings.xml" Id="rId4" /><Relationship Type="http://schemas.openxmlformats.org/officeDocument/2006/relationships/customXml" Target="/customXml/item.xml" Id="R4e6f244ed4c4456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.xml.rels>&#65279;<?xml version="1.0" encoding="utf-8"?><Relationships xmlns="http://schemas.openxmlformats.org/package/2006/relationships"><Relationship Type="http://schemas.openxmlformats.org/officeDocument/2006/relationships/customXmlProps" Target="/customXml/itemProps1.xml" Id="Rd3c4172d526e4b2384ade4b889302c76" /></Relationships>
</file>

<file path=customXml/item.xml><?xml version="1.0" encoding="utf-8"?>
<metadata xmlns="http://www.objective.com/ecm/document/metadata/9676E22B47CC48CBA49BA16071DCFF24" version="1.0.0">
  <systemFields>
    <field name="Objective-Id">
      <value order="0">A13962613</value>
    </field>
    <field name="Objective-Title">
      <value order="0">Public Notice - Application for use of Springvale City Hall - Boxing  Day 2026</value>
    </field>
    <field name="Objective-Description">
      <value order="0"/>
    </field>
    <field name="Objective-CreationStamp">
      <value order="0">2026-07-28T04:30:13Z</value>
    </field>
    <field name="Objective-IsApproved">
      <value order="0">false</value>
    </field>
    <field name="Objective-IsPublished">
      <value order="0">true</value>
    </field>
    <field name="Objective-DatePublished">
      <value order="0">2026-07-28T04:30:14Z</value>
    </field>
    <field name="Objective-ModificationStamp">
      <value order="0">2026-07-28T04:34:03Z</value>
    </field>
    <field name="Objective-Owner">
      <value order="0">Sia Gibbon</value>
    </field>
    <field name="Objective-Path">
      <value order="0">Classified Object:Classified Object:Classified Object:Website additions, updates and reviews 2026</value>
    </field>
    <field name="Objective-Parent">
      <value order="0">Website additions, updates and reviews 2026</value>
    </field>
    <field name="Objective-State">
      <value order="0">Published</value>
    </field>
    <field name="Objective-VersionId">
      <value order="0">vA17416712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qA571915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/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1076</Characters>
  <Application>Microsoft Office Word</Application>
  <DocSecurity>0</DocSecurity>
  <Lines>8</Lines>
  <Paragraphs>2</Paragraphs>
  <ScaleCrop>false</ScaleCrop>
  <Company>City of Greater Dandenong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Shiela D'Cruz</dc:creator>
  <cp:keywords/>
  <dc:description/>
  <cp:lastModifiedBy>Shiela D'Cruz</cp:lastModifiedBy>
  <cp:revision>5</cp:revision>
  <dcterms:created xsi:type="dcterms:W3CDTF">2026-06-24T02:57:00Z</dcterms:created>
  <dcterms:modified xsi:type="dcterms:W3CDTF">2026-06-24T03:00:00Z</dcterms:modified>
</cp:coreProperties>
</file>

<file path=docProps/custom.xml><?xml version="1.0" encoding="utf-8"?>
<op:Properties xmlns:op="http://schemas.openxmlformats.org/officeDocument/2006/custom-properties">
  <op:property fmtid="{D5CDD505-2E9C-101B-9397-08002B2CF9AE}" pid="2" name="Customer-Id">
    <vt:lpwstr xmlns:vt="http://schemas.openxmlformats.org/officeDocument/2006/docPropsVTypes">9676E22B47CC48CBA49BA16071DCFF24</vt:lpwstr>
  </op:property>
  <op:property fmtid="{D5CDD505-2E9C-101B-9397-08002B2CF9AE}" pid="3" name="Objective-Id">
    <vt:lpwstr xmlns:vt="http://schemas.openxmlformats.org/officeDocument/2006/docPropsVTypes">A13962613</vt:lpwstr>
  </op:property>
  <op:property fmtid="{D5CDD505-2E9C-101B-9397-08002B2CF9AE}" pid="4" name="Objective-Title">
    <vt:lpwstr xmlns:vt="http://schemas.openxmlformats.org/officeDocument/2006/docPropsVTypes">Public Notice - Application for use of Springvale City Hall - Boxing  Day 2026</vt:lpwstr>
  </op:property>
  <op:property fmtid="{D5CDD505-2E9C-101B-9397-08002B2CF9AE}" pid="5" name="Objective-Description">
    <vt:lpwstr xmlns:vt="http://schemas.openxmlformats.org/officeDocument/2006/docPropsVTypes"/>
  </op:property>
  <op:property fmtid="{D5CDD505-2E9C-101B-9397-08002B2CF9AE}" pid="6" name="Objective-CreationStamp">
    <vt:filetime xmlns:vt="http://schemas.openxmlformats.org/officeDocument/2006/docPropsVTypes">2026-07-28T04:30:13Z</vt:filetime>
  </op:property>
  <op:property fmtid="{D5CDD505-2E9C-101B-9397-08002B2CF9AE}" pid="7" name="Objective-IsApproved">
    <vt:bool xmlns:vt="http://schemas.openxmlformats.org/officeDocument/2006/docPropsVTypes">false</vt:bool>
  </op:property>
  <op:property fmtid="{D5CDD505-2E9C-101B-9397-08002B2CF9AE}" pid="8" name="Objective-IsPublished">
    <vt:bool xmlns:vt="http://schemas.openxmlformats.org/officeDocument/2006/docPropsVTypes">true</vt:bool>
  </op:property>
  <op:property fmtid="{D5CDD505-2E9C-101B-9397-08002B2CF9AE}" pid="9" name="Objective-DatePublished">
    <vt:filetime xmlns:vt="http://schemas.openxmlformats.org/officeDocument/2006/docPropsVTypes">2026-07-28T04:30:14Z</vt:filetime>
  </op:property>
  <op:property fmtid="{D5CDD505-2E9C-101B-9397-08002B2CF9AE}" pid="10" name="Objective-ModificationStamp">
    <vt:filetime xmlns:vt="http://schemas.openxmlformats.org/officeDocument/2006/docPropsVTypes">2026-07-28T04:34:03Z</vt:filetime>
  </op:property>
  <op:property fmtid="{D5CDD505-2E9C-101B-9397-08002B2CF9AE}" pid="11" name="Objective-Owner">
    <vt:lpwstr xmlns:vt="http://schemas.openxmlformats.org/officeDocument/2006/docPropsVTypes">Sia Gibbon</vt:lpwstr>
  </op:property>
  <op:property fmtid="{D5CDD505-2E9C-101B-9397-08002B2CF9AE}" pid="12" name="Objective-Path">
    <vt:lpwstr xmlns:vt="http://schemas.openxmlformats.org/officeDocument/2006/docPropsVTypes">Classified Object:Classified Object:Classified Object:Website additions, updates and reviews 2026</vt:lpwstr>
  </op:property>
  <op:property fmtid="{D5CDD505-2E9C-101B-9397-08002B2CF9AE}" pid="13" name="Objective-Parent">
    <vt:lpwstr xmlns:vt="http://schemas.openxmlformats.org/officeDocument/2006/docPropsVTypes">Website additions, updates and reviews 2026</vt:lpwstr>
  </op:property>
  <op:property fmtid="{D5CDD505-2E9C-101B-9397-08002B2CF9AE}" pid="14" name="Objective-State">
    <vt:lpwstr xmlns:vt="http://schemas.openxmlformats.org/officeDocument/2006/docPropsVTypes">Published</vt:lpwstr>
  </op:property>
  <op:property fmtid="{D5CDD505-2E9C-101B-9397-08002B2CF9AE}" pid="15" name="Objective-VersionId">
    <vt:lpwstr xmlns:vt="http://schemas.openxmlformats.org/officeDocument/2006/docPropsVTypes">vA17416712</vt:lpwstr>
  </op:property>
  <op:property fmtid="{D5CDD505-2E9C-101B-9397-08002B2CF9AE}" pid="16" name="Objective-Version">
    <vt:lpwstr xmlns:vt="http://schemas.openxmlformats.org/officeDocument/2006/docPropsVTypes">1.0</vt:lpwstr>
  </op:property>
  <op:property fmtid="{D5CDD505-2E9C-101B-9397-08002B2CF9AE}" pid="17" name="Objective-VersionNumber">
    <vt:r8 xmlns:vt="http://schemas.openxmlformats.org/officeDocument/2006/docPropsVTypes">1</vt:r8>
  </op:property>
  <op:property fmtid="{D5CDD505-2E9C-101B-9397-08002B2CF9AE}" pid="18" name="Objective-VersionComment">
    <vt:lpwstr xmlns:vt="http://schemas.openxmlformats.org/officeDocument/2006/docPropsVTypes"/>
  </op:property>
  <op:property fmtid="{D5CDD505-2E9C-101B-9397-08002B2CF9AE}" pid="19" name="Objective-FileNumber">
    <vt:lpwstr xmlns:vt="http://schemas.openxmlformats.org/officeDocument/2006/docPropsVTypes">qA571915</vt:lpwstr>
  </op:property>
  <op:property fmtid="{D5CDD505-2E9C-101B-9397-08002B2CF9AE}" pid="20" name="Objective-Classification">
    <vt:lpwstr xmlns:vt="http://schemas.openxmlformats.org/officeDocument/2006/docPropsVTypes"/>
  </op:property>
  <op:property fmtid="{D5CDD505-2E9C-101B-9397-08002B2CF9AE}" pid="21" name="Objective-Caveats">
    <vt:lpwstr xmlns:vt="http://schemas.openxmlformats.org/officeDocument/2006/docPropsVTypes"/>
  </op:property>
  <op:property fmtid="{D5CDD505-2E9C-101B-9397-08002B2CF9AE}" pid="22" name="Objective-Business Unit">
    <vt:lpwstr xmlns:vt="http://schemas.openxmlformats.org/officeDocument/2006/docPropsVTypes"/>
  </op:property>
  <op:property fmtid="{D5CDD505-2E9C-101B-9397-08002B2CF9AE}" pid="23" name="Objective-Corporate Document Type">
    <vt:lpwstr xmlns:vt="http://schemas.openxmlformats.org/officeDocument/2006/docPropsVTypes"/>
  </op:property>
  <op:property fmtid="{D5CDD505-2E9C-101B-9397-08002B2CF9AE}" pid="24" name="Objective-Records Audit Vital Record">
    <vt:lpwstr xmlns:vt="http://schemas.openxmlformats.org/officeDocument/2006/docPropsVTypes"/>
  </op:property>
  <op:property fmtid="{D5CDD505-2E9C-101B-9397-08002B2CF9AE}" pid="25" name="Objective-Records Audit Date">
    <vt:lpwstr xmlns:vt="http://schemas.openxmlformats.org/officeDocument/2006/docPropsVTypes"/>
  </op:property>
  <op:property fmtid="{D5CDD505-2E9C-101B-9397-08002B2CF9AE}" pid="26" name="Objective-Connect Creator">
    <vt:lpwstr xmlns:vt="http://schemas.openxmlformats.org/officeDocument/2006/docPropsVTypes"/>
  </op:property>
  <op:property fmtid="{D5CDD505-2E9C-101B-9397-08002B2CF9AE}" pid="27" name="Objective-Bulk Update Status">
    <vt:lpwstr xmlns:vt="http://schemas.openxmlformats.org/officeDocument/2006/docPropsVTypes"/>
  </op:property>
</op:Properties>
</file>