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f1cca2962e7847a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8E84" w14:textId="74B4B61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80C033B" wp14:editId="6FE4A402">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0C033B"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v:textbox>
              </v:shape>
            </w:pict>
          </mc:Fallback>
        </mc:AlternateContent>
      </w:r>
    </w:p>
    <w:p w14:paraId="475E0710" w14:textId="77777777" w:rsidR="00F2135B" w:rsidRDefault="00F2135B" w:rsidP="001D0329">
      <w:pPr>
        <w:spacing w:before="80" w:after="80"/>
        <w:rPr>
          <w:rFonts w:ascii="Arial" w:hAnsi="Arial" w:cs="Arial"/>
          <w:sz w:val="18"/>
          <w:szCs w:val="18"/>
        </w:rPr>
      </w:pPr>
    </w:p>
    <w:p w14:paraId="56CA998A" w14:textId="4719E474" w:rsidR="00644A11" w:rsidRDefault="008A541B" w:rsidP="001D0329">
      <w:pPr>
        <w:spacing w:before="80" w:after="80"/>
        <w:rPr>
          <w:rFonts w:ascii="Arial" w:hAnsi="Arial" w:cs="Arial"/>
          <w:sz w:val="18"/>
          <w:szCs w:val="18"/>
        </w:rPr>
      </w:pPr>
      <w:r w:rsidRPr="004C3438">
        <w:rPr>
          <w:rFonts w:ascii="Arial" w:hAnsi="Arial" w:cs="Arial"/>
          <w:sz w:val="18"/>
          <w:szCs w:val="18"/>
        </w:rPr>
        <w:t>Use this form to apply for an extension of time to a</w:t>
      </w:r>
      <w:r w:rsidR="008A13E6" w:rsidRPr="004C3438">
        <w:rPr>
          <w:rFonts w:ascii="Arial" w:hAnsi="Arial" w:cs="Arial"/>
          <w:sz w:val="18"/>
          <w:szCs w:val="18"/>
        </w:rPr>
        <w:t xml:space="preserve"> </w:t>
      </w:r>
      <w:r w:rsidRPr="004C3438">
        <w:rPr>
          <w:rFonts w:ascii="Arial" w:hAnsi="Arial" w:cs="Arial"/>
          <w:sz w:val="18"/>
          <w:szCs w:val="18"/>
        </w:rPr>
        <w:t>Planning Permit</w:t>
      </w:r>
      <w:r w:rsidR="00644A11">
        <w:rPr>
          <w:rFonts w:ascii="Arial" w:hAnsi="Arial" w:cs="Arial"/>
          <w:sz w:val="18"/>
          <w:szCs w:val="18"/>
        </w:rPr>
        <w:t>.</w:t>
      </w:r>
    </w:p>
    <w:p w14:paraId="163C60A1" w14:textId="22BC288F" w:rsidR="008A13E6" w:rsidRDefault="00644A11" w:rsidP="001D0329">
      <w:pPr>
        <w:spacing w:before="80" w:after="80"/>
        <w:rPr>
          <w:rFonts w:ascii="Arial" w:hAnsi="Arial" w:cs="Arial"/>
          <w:sz w:val="18"/>
          <w:szCs w:val="18"/>
        </w:rPr>
      </w:pPr>
      <w:r>
        <w:rPr>
          <w:rFonts w:ascii="Arial" w:hAnsi="Arial" w:cs="Arial"/>
          <w:sz w:val="18"/>
          <w:szCs w:val="18"/>
        </w:rPr>
        <w:t>U</w:t>
      </w:r>
      <w:r w:rsidRPr="00644A11">
        <w:rPr>
          <w:rFonts w:ascii="Arial" w:hAnsi="Arial" w:cs="Arial"/>
          <w:sz w:val="18"/>
          <w:szCs w:val="18"/>
        </w:rPr>
        <w:t xml:space="preserve">nder Section 69 of the </w:t>
      </w:r>
      <w:r w:rsidRPr="004C3438">
        <w:rPr>
          <w:rFonts w:ascii="Arial" w:hAnsi="Arial" w:cs="Arial"/>
          <w:i/>
          <w:spacing w:val="-8"/>
          <w:sz w:val="18"/>
          <w:szCs w:val="18"/>
        </w:rPr>
        <w:t>Planning and Environment Act 1987</w:t>
      </w:r>
      <w:r w:rsidRPr="00644A11">
        <w:rPr>
          <w:rFonts w:ascii="Arial" w:hAnsi="Arial" w:cs="Arial"/>
          <w:sz w:val="18"/>
          <w:szCs w:val="18"/>
        </w:rPr>
        <w:t xml:space="preserve"> (Extension of Time) the owner or </w:t>
      </w:r>
      <w:r w:rsidR="00F04CD2">
        <w:rPr>
          <w:rFonts w:ascii="Arial" w:hAnsi="Arial" w:cs="Arial"/>
          <w:sz w:val="18"/>
          <w:szCs w:val="18"/>
        </w:rPr>
        <w:t xml:space="preserve">the </w:t>
      </w:r>
      <w:r w:rsidRPr="00644A11">
        <w:rPr>
          <w:rFonts w:ascii="Arial" w:hAnsi="Arial" w:cs="Arial"/>
          <w:sz w:val="18"/>
          <w:szCs w:val="18"/>
        </w:rPr>
        <w:t>occupier of the land</w:t>
      </w:r>
      <w:r w:rsidR="009334FA">
        <w:rPr>
          <w:rFonts w:ascii="Arial" w:hAnsi="Arial" w:cs="Arial"/>
          <w:sz w:val="18"/>
          <w:szCs w:val="18"/>
        </w:rPr>
        <w:t xml:space="preserve"> may request an extension of time.</w:t>
      </w:r>
    </w:p>
    <w:p w14:paraId="33224767" w14:textId="77777777" w:rsidR="00231ADE" w:rsidRDefault="00231ADE" w:rsidP="001D0329">
      <w:pPr>
        <w:spacing w:before="80" w:after="8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29C9E0B1" w14:textId="71A13758" w:rsidR="00671F8E" w:rsidRPr="004C3438" w:rsidRDefault="00644A11" w:rsidP="001D0329">
      <w:pPr>
        <w:spacing w:before="80" w:after="80"/>
        <w:rPr>
          <w:rFonts w:ascii="Arial" w:eastAsia="Times New Roman" w:hAnsi="Arial" w:cs="Arial"/>
          <w:sz w:val="18"/>
          <w:szCs w:val="18"/>
          <w:lang w:val="en" w:eastAsia="en-AU"/>
        </w:rPr>
      </w:pPr>
      <w:r>
        <w:rPr>
          <w:rFonts w:ascii="Arial" w:eastAsia="Times New Roman" w:hAnsi="Arial" w:cs="Arial"/>
          <w:sz w:val="18"/>
          <w:szCs w:val="18"/>
          <w:lang w:val="en" w:eastAsia="en-AU"/>
        </w:rPr>
        <w:t>Y</w:t>
      </w:r>
      <w:r w:rsidR="00671F8E" w:rsidRPr="004C3438">
        <w:rPr>
          <w:rFonts w:ascii="Arial" w:eastAsia="Times New Roman" w:hAnsi="Arial" w:cs="Arial"/>
          <w:sz w:val="18"/>
          <w:szCs w:val="18"/>
          <w:lang w:val="en" w:eastAsia="en-AU"/>
        </w:rPr>
        <w:t>ou may apply for an extension of time to the commencement or completion date</w:t>
      </w:r>
      <w:r w:rsidR="008A13E6" w:rsidRPr="004C3438">
        <w:rPr>
          <w:rFonts w:ascii="Arial" w:eastAsia="Times New Roman" w:hAnsi="Arial" w:cs="Arial"/>
          <w:sz w:val="18"/>
          <w:szCs w:val="18"/>
          <w:lang w:val="en" w:eastAsia="en-AU"/>
        </w:rPr>
        <w:t xml:space="preserve"> of an </w:t>
      </w:r>
      <w:r w:rsidR="00671F8E" w:rsidRPr="004C3438">
        <w:rPr>
          <w:rFonts w:ascii="Arial" w:eastAsia="Times New Roman" w:hAnsi="Arial" w:cs="Arial"/>
          <w:sz w:val="18"/>
          <w:szCs w:val="18"/>
          <w:lang w:val="en" w:eastAsia="en-AU"/>
        </w:rPr>
        <w:t xml:space="preserve">existing planning </w:t>
      </w:r>
      <w:proofErr w:type="gramStart"/>
      <w:r w:rsidR="00671F8E" w:rsidRPr="004C3438">
        <w:rPr>
          <w:rFonts w:ascii="Arial" w:eastAsia="Times New Roman" w:hAnsi="Arial" w:cs="Arial"/>
          <w:sz w:val="18"/>
          <w:szCs w:val="18"/>
          <w:lang w:val="en" w:eastAsia="en-AU"/>
        </w:rPr>
        <w:t>permit</w:t>
      </w:r>
      <w:r w:rsidR="00AE05EE">
        <w:rPr>
          <w:rFonts w:ascii="Arial" w:eastAsia="Times New Roman" w:hAnsi="Arial" w:cs="Arial"/>
          <w:sz w:val="18"/>
          <w:szCs w:val="18"/>
          <w:lang w:val="en" w:eastAsia="en-AU"/>
        </w:rPr>
        <w:t>;</w:t>
      </w:r>
      <w:proofErr w:type="gramEnd"/>
    </w:p>
    <w:p w14:paraId="38E66E68" w14:textId="40A8300A" w:rsidR="008A13E6" w:rsidRPr="004C3438" w:rsidRDefault="00671F8E" w:rsidP="001D0329">
      <w:pPr>
        <w:pStyle w:val="ListParagraph"/>
        <w:numPr>
          <w:ilvl w:val="0"/>
          <w:numId w:val="11"/>
        </w:numPr>
        <w:spacing w:before="80" w:after="80"/>
        <w:ind w:left="714" w:hanging="357"/>
        <w:contextualSpacing w:val="0"/>
        <w:rPr>
          <w:rFonts w:ascii="Arial" w:eastAsia="Times New Roman" w:hAnsi="Arial" w:cs="Arial"/>
          <w:sz w:val="18"/>
          <w:szCs w:val="18"/>
          <w:lang w:val="en" w:eastAsia="en-AU"/>
        </w:rPr>
      </w:pPr>
      <w:r w:rsidRPr="004C3438">
        <w:rPr>
          <w:rFonts w:ascii="Arial" w:eastAsia="Times New Roman" w:hAnsi="Arial" w:cs="Arial"/>
          <w:sz w:val="18"/>
          <w:szCs w:val="18"/>
          <w:lang w:val="en" w:eastAsia="en-AU"/>
        </w:rPr>
        <w:t>within 6 months after the permit expiry date, where the use or development allowed by the permit has not yet started</w:t>
      </w:r>
      <w:r w:rsidR="00A93AD0">
        <w:rPr>
          <w:rFonts w:ascii="Arial" w:eastAsia="Times New Roman" w:hAnsi="Arial" w:cs="Arial"/>
          <w:sz w:val="18"/>
          <w:szCs w:val="18"/>
          <w:lang w:val="en" w:eastAsia="en-AU"/>
        </w:rPr>
        <w:t xml:space="preserve"> (commencement)</w:t>
      </w:r>
      <w:r w:rsidRPr="004C3438">
        <w:rPr>
          <w:rFonts w:ascii="Arial" w:eastAsia="Times New Roman" w:hAnsi="Arial" w:cs="Arial"/>
          <w:sz w:val="18"/>
          <w:szCs w:val="18"/>
          <w:lang w:val="en" w:eastAsia="en-AU"/>
        </w:rPr>
        <w:t>,</w:t>
      </w:r>
      <w:r w:rsidR="008A13E6" w:rsidRPr="004C3438">
        <w:rPr>
          <w:rFonts w:ascii="Arial" w:eastAsia="Times New Roman" w:hAnsi="Arial" w:cs="Arial"/>
          <w:sz w:val="18"/>
          <w:szCs w:val="18"/>
          <w:lang w:val="en" w:eastAsia="en-AU"/>
        </w:rPr>
        <w:t xml:space="preserve"> OR</w:t>
      </w:r>
    </w:p>
    <w:p w14:paraId="49B4DFEF" w14:textId="24B7D3F5" w:rsidR="00671F8E" w:rsidRPr="004C3438" w:rsidRDefault="00671F8E" w:rsidP="001D0329">
      <w:pPr>
        <w:pStyle w:val="ListParagraph"/>
        <w:numPr>
          <w:ilvl w:val="0"/>
          <w:numId w:val="11"/>
        </w:numPr>
        <w:spacing w:before="80" w:after="80"/>
        <w:contextualSpacing w:val="0"/>
        <w:rPr>
          <w:rFonts w:ascii="Arial" w:eastAsia="Times New Roman" w:hAnsi="Arial" w:cs="Arial"/>
          <w:sz w:val="18"/>
          <w:szCs w:val="18"/>
          <w:lang w:val="en" w:eastAsia="en-AU"/>
        </w:rPr>
      </w:pPr>
      <w:proofErr w:type="gramStart"/>
      <w:r w:rsidRPr="004C3438">
        <w:rPr>
          <w:rFonts w:ascii="Arial" w:eastAsia="Times New Roman" w:hAnsi="Arial" w:cs="Arial"/>
          <w:sz w:val="18"/>
          <w:szCs w:val="18"/>
          <w:lang w:val="en" w:eastAsia="en-AU"/>
        </w:rPr>
        <w:t>within 12</w:t>
      </w:r>
      <w:proofErr w:type="gramEnd"/>
      <w:r w:rsidRPr="004C3438">
        <w:rPr>
          <w:rFonts w:ascii="Arial" w:eastAsia="Times New Roman" w:hAnsi="Arial" w:cs="Arial"/>
          <w:sz w:val="18"/>
          <w:szCs w:val="18"/>
          <w:lang w:val="en" w:eastAsia="en-AU"/>
        </w:rPr>
        <w:t xml:space="preserve"> months after the permit expiry </w:t>
      </w:r>
      <w:proofErr w:type="gramStart"/>
      <w:r w:rsidRPr="004C3438">
        <w:rPr>
          <w:rFonts w:ascii="Arial" w:eastAsia="Times New Roman" w:hAnsi="Arial" w:cs="Arial"/>
          <w:sz w:val="18"/>
          <w:szCs w:val="18"/>
          <w:lang w:val="en" w:eastAsia="en-AU"/>
        </w:rPr>
        <w:t>date, where</w:t>
      </w:r>
      <w:proofErr w:type="gramEnd"/>
      <w:r w:rsidRPr="004C3438">
        <w:rPr>
          <w:rFonts w:ascii="Arial" w:eastAsia="Times New Roman" w:hAnsi="Arial" w:cs="Arial"/>
          <w:sz w:val="18"/>
          <w:szCs w:val="18"/>
          <w:lang w:val="en" w:eastAsia="en-AU"/>
        </w:rPr>
        <w:t xml:space="preserve"> the development allowed by the permit lawfully started before the permit expire</w:t>
      </w:r>
      <w:r w:rsidR="008A13E6" w:rsidRPr="004C3438">
        <w:rPr>
          <w:rFonts w:ascii="Arial" w:eastAsia="Times New Roman" w:hAnsi="Arial" w:cs="Arial"/>
          <w:sz w:val="18"/>
          <w:szCs w:val="18"/>
          <w:lang w:val="en" w:eastAsia="en-AU"/>
        </w:rPr>
        <w:t>d</w:t>
      </w:r>
      <w:r w:rsidR="00A93AD0">
        <w:rPr>
          <w:rFonts w:ascii="Arial" w:eastAsia="Times New Roman" w:hAnsi="Arial" w:cs="Arial"/>
          <w:sz w:val="18"/>
          <w:szCs w:val="18"/>
          <w:lang w:val="en" w:eastAsia="en-AU"/>
        </w:rPr>
        <w:t>, but has not been completed</w:t>
      </w:r>
      <w:r w:rsidRPr="004C3438">
        <w:rPr>
          <w:rFonts w:ascii="Arial" w:eastAsia="Times New Roman" w:hAnsi="Arial" w:cs="Arial"/>
          <w:sz w:val="18"/>
          <w:szCs w:val="18"/>
          <w:lang w:val="en" w:eastAsia="en-AU"/>
        </w:rPr>
        <w:t>.</w:t>
      </w:r>
    </w:p>
    <w:p w14:paraId="180C4B8B" w14:textId="2A286028" w:rsidR="008A13E6" w:rsidRPr="004C3438" w:rsidRDefault="008A13E6" w:rsidP="001D0329">
      <w:pPr>
        <w:spacing w:before="80" w:after="80"/>
        <w:rPr>
          <w:rFonts w:ascii="Arial" w:hAnsi="Arial" w:cs="Arial"/>
          <w:sz w:val="18"/>
          <w:szCs w:val="18"/>
          <w:lang w:val="en"/>
        </w:rPr>
      </w:pPr>
      <w:r w:rsidRPr="004C3438">
        <w:rPr>
          <w:rFonts w:ascii="Arial" w:hAnsi="Arial" w:cs="Arial"/>
          <w:sz w:val="18"/>
          <w:szCs w:val="18"/>
          <w:lang w:val="en"/>
        </w:rPr>
        <w:t>A permit can</w:t>
      </w:r>
      <w:r w:rsidR="00671F8E" w:rsidRPr="004C3438">
        <w:rPr>
          <w:rFonts w:ascii="Arial" w:hAnsi="Arial" w:cs="Arial"/>
          <w:sz w:val="18"/>
          <w:szCs w:val="18"/>
          <w:lang w:val="en"/>
        </w:rPr>
        <w:t xml:space="preserve">not </w:t>
      </w:r>
      <w:r w:rsidRPr="004C3438">
        <w:rPr>
          <w:rFonts w:ascii="Arial" w:hAnsi="Arial" w:cs="Arial"/>
          <w:sz w:val="18"/>
          <w:szCs w:val="18"/>
          <w:lang w:val="en"/>
        </w:rPr>
        <w:t xml:space="preserve">be </w:t>
      </w:r>
      <w:r w:rsidR="00671F8E" w:rsidRPr="004C3438">
        <w:rPr>
          <w:rFonts w:ascii="Arial" w:hAnsi="Arial" w:cs="Arial"/>
          <w:sz w:val="18"/>
          <w:szCs w:val="18"/>
          <w:lang w:val="en"/>
        </w:rPr>
        <w:t>extend</w:t>
      </w:r>
      <w:r w:rsidRPr="004C3438">
        <w:rPr>
          <w:rFonts w:ascii="Arial" w:hAnsi="Arial" w:cs="Arial"/>
          <w:sz w:val="18"/>
          <w:szCs w:val="18"/>
          <w:lang w:val="en"/>
        </w:rPr>
        <w:t>ed</w:t>
      </w:r>
      <w:r w:rsidR="00671F8E" w:rsidRPr="004C3438">
        <w:rPr>
          <w:rFonts w:ascii="Arial" w:hAnsi="Arial" w:cs="Arial"/>
          <w:sz w:val="18"/>
          <w:szCs w:val="18"/>
          <w:lang w:val="en"/>
        </w:rPr>
        <w:t xml:space="preserve"> if </w:t>
      </w:r>
      <w:r w:rsidRPr="004C3438">
        <w:rPr>
          <w:rFonts w:ascii="Arial" w:hAnsi="Arial" w:cs="Arial"/>
          <w:sz w:val="18"/>
          <w:szCs w:val="18"/>
          <w:lang w:val="en"/>
        </w:rPr>
        <w:t>a</w:t>
      </w:r>
      <w:r w:rsidR="00671F8E" w:rsidRPr="004C3438">
        <w:rPr>
          <w:rFonts w:ascii="Arial" w:hAnsi="Arial" w:cs="Arial"/>
          <w:sz w:val="18"/>
          <w:szCs w:val="18"/>
          <w:lang w:val="en"/>
        </w:rPr>
        <w:t xml:space="preserve"> request is made outside the above timeframes and you will </w:t>
      </w:r>
      <w:r w:rsidR="00671F8E" w:rsidRPr="0079464E">
        <w:rPr>
          <w:rFonts w:ascii="Arial" w:hAnsi="Arial" w:cs="Arial"/>
          <w:sz w:val="18"/>
          <w:szCs w:val="18"/>
          <w:lang w:val="en"/>
        </w:rPr>
        <w:t>not</w:t>
      </w:r>
      <w:r w:rsidRPr="004C3438">
        <w:rPr>
          <w:rFonts w:ascii="Arial" w:hAnsi="Arial" w:cs="Arial"/>
          <w:sz w:val="18"/>
          <w:szCs w:val="18"/>
          <w:lang w:val="en"/>
        </w:rPr>
        <w:t xml:space="preserve"> be able to apply to </w:t>
      </w:r>
      <w:r w:rsidR="00671F8E" w:rsidRPr="004C3438">
        <w:rPr>
          <w:rFonts w:ascii="Arial" w:hAnsi="Arial" w:cs="Arial"/>
          <w:sz w:val="18"/>
          <w:szCs w:val="18"/>
          <w:lang w:val="en"/>
        </w:rPr>
        <w:t>VCAT</w:t>
      </w:r>
      <w:r w:rsidRPr="004C3438">
        <w:rPr>
          <w:rFonts w:ascii="Arial" w:hAnsi="Arial" w:cs="Arial"/>
          <w:sz w:val="18"/>
          <w:szCs w:val="18"/>
          <w:lang w:val="en"/>
        </w:rPr>
        <w:t xml:space="preserve"> </w:t>
      </w:r>
      <w:r w:rsidR="00671F8E" w:rsidRPr="004C3438">
        <w:rPr>
          <w:rFonts w:ascii="Arial" w:hAnsi="Arial" w:cs="Arial"/>
          <w:sz w:val="18"/>
          <w:szCs w:val="18"/>
          <w:lang w:val="en"/>
        </w:rPr>
        <w:t>for a review of the matter.</w:t>
      </w:r>
    </w:p>
    <w:p w14:paraId="7AB3A461" w14:textId="154BAADB" w:rsidR="00DF5DF4" w:rsidRPr="004C3438" w:rsidRDefault="00B466F9" w:rsidP="001D0329">
      <w:pPr>
        <w:spacing w:before="80" w:after="80"/>
        <w:rPr>
          <w:rFonts w:ascii="Arial" w:hAnsi="Arial" w:cs="Arial"/>
          <w:color w:val="000000"/>
          <w:sz w:val="18"/>
          <w:szCs w:val="18"/>
        </w:rPr>
      </w:pPr>
      <w:r w:rsidRPr="004C3438">
        <w:rPr>
          <w:rFonts w:ascii="Arial" w:hAnsi="Arial" w:cs="Arial"/>
          <w:sz w:val="18"/>
          <w:szCs w:val="18"/>
        </w:rPr>
        <w:t>A</w:t>
      </w:r>
      <w:r w:rsidR="00351D45" w:rsidRPr="004C3438">
        <w:rPr>
          <w:rFonts w:ascii="Arial" w:hAnsi="Arial" w:cs="Arial"/>
          <w:sz w:val="18"/>
          <w:szCs w:val="18"/>
        </w:rPr>
        <w:t xml:space="preserve"> non</w:t>
      </w:r>
      <w:r w:rsidR="00F95FFD">
        <w:rPr>
          <w:rFonts w:ascii="Arial" w:hAnsi="Arial" w:cs="Arial"/>
          <w:sz w:val="18"/>
          <w:szCs w:val="18"/>
        </w:rPr>
        <w:t>-</w:t>
      </w:r>
      <w:r w:rsidR="00351D45" w:rsidRPr="004C3438">
        <w:rPr>
          <w:rFonts w:ascii="Arial" w:hAnsi="Arial" w:cs="Arial"/>
          <w:sz w:val="18"/>
          <w:szCs w:val="18"/>
        </w:rPr>
        <w:t>refundable a</w:t>
      </w:r>
      <w:r w:rsidR="00351D45" w:rsidRPr="004C3438">
        <w:rPr>
          <w:rFonts w:ascii="Arial" w:hAnsi="Arial" w:cs="Arial"/>
          <w:color w:val="000000"/>
          <w:sz w:val="18"/>
          <w:szCs w:val="18"/>
        </w:rPr>
        <w:t>pplication fee</w:t>
      </w:r>
      <w:r w:rsidR="008A541B" w:rsidRPr="004C3438">
        <w:rPr>
          <w:rFonts w:ascii="Arial" w:hAnsi="Arial" w:cs="Arial"/>
          <w:color w:val="000000"/>
          <w:sz w:val="18"/>
          <w:szCs w:val="18"/>
        </w:rPr>
        <w:t xml:space="preserve"> applies</w:t>
      </w:r>
      <w:r w:rsidR="00C519C6" w:rsidRPr="004C3438">
        <w:rPr>
          <w:rFonts w:ascii="Arial" w:hAnsi="Arial" w:cs="Arial"/>
          <w:color w:val="000000"/>
          <w:sz w:val="18"/>
          <w:szCs w:val="18"/>
        </w:rPr>
        <w:t xml:space="preserve">.  </w:t>
      </w:r>
      <w:r w:rsidR="00C26FA5" w:rsidRPr="00C26FA5">
        <w:rPr>
          <w:rFonts w:ascii="Arial" w:hAnsi="Arial" w:cs="Arial"/>
          <w:color w:val="000000"/>
          <w:sz w:val="18"/>
          <w:szCs w:val="18"/>
        </w:rPr>
        <w:t>Planning fees and charges are available on Council’s website.</w:t>
      </w:r>
    </w:p>
    <w:p w14:paraId="58B61499" w14:textId="77777777" w:rsidR="00EC2282" w:rsidRPr="008A7BD0" w:rsidRDefault="00EC2282" w:rsidP="002D2422">
      <w:pPr>
        <w:rPr>
          <w:rFonts w:ascii="Arial" w:hAnsi="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486B285E" w14:textId="77777777" w:rsidTr="0034059B">
        <w:trPr>
          <w:tblHeader/>
        </w:trPr>
        <w:tc>
          <w:tcPr>
            <w:tcW w:w="10490" w:type="dxa"/>
            <w:gridSpan w:val="3"/>
            <w:tcBorders>
              <w:top w:val="nil"/>
              <w:bottom w:val="single" w:sz="4" w:space="0" w:color="000000"/>
            </w:tcBorders>
            <w:shd w:val="clear" w:color="808080" w:fill="0C0C0C"/>
            <w:vAlign w:val="bottom"/>
          </w:tcPr>
          <w:p w14:paraId="5C41190E"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16E03308" w14:textId="77777777" w:rsidTr="0034059B">
        <w:tc>
          <w:tcPr>
            <w:tcW w:w="5341" w:type="dxa"/>
            <w:tcBorders>
              <w:top w:val="single" w:sz="4" w:space="0" w:color="000000"/>
              <w:left w:val="nil"/>
              <w:bottom w:val="single" w:sz="4" w:space="0" w:color="000000"/>
              <w:right w:val="nil"/>
            </w:tcBorders>
            <w:vAlign w:val="bottom"/>
          </w:tcPr>
          <w:p w14:paraId="51F888C5" w14:textId="680E64DE" w:rsidR="001F3891" w:rsidRPr="002547A8" w:rsidRDefault="001F3891"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ED07BA">
              <w:rPr>
                <w:rFonts w:ascii="Arial" w:hAnsi="Arial" w:cs="Arial"/>
                <w:color w:val="auto"/>
                <w:sz w:val="20"/>
              </w:rPr>
              <w:fldChar w:fldCharType="begin">
                <w:ffData>
                  <w:name w:val="Text1"/>
                  <w:enabled/>
                  <w:calcOnExit w:val="0"/>
                  <w:textInput/>
                </w:ffData>
              </w:fldChar>
            </w:r>
            <w:bookmarkStart w:id="0" w:name="Text1"/>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46A3D99D" w14:textId="20910571" w:rsidR="001F3891" w:rsidRPr="002547A8" w:rsidRDefault="001F3891"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ED07BA">
              <w:rPr>
                <w:rFonts w:ascii="Arial" w:hAnsi="Arial" w:cs="Arial"/>
                <w:color w:val="auto"/>
                <w:sz w:val="20"/>
              </w:rPr>
              <w:fldChar w:fldCharType="begin">
                <w:ffData>
                  <w:name w:val="Text9"/>
                  <w:enabled/>
                  <w:calcOnExit w:val="0"/>
                  <w:textInput/>
                </w:ffData>
              </w:fldChar>
            </w:r>
            <w:bookmarkStart w:id="1" w:name="Text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1"/>
          </w:p>
        </w:tc>
      </w:tr>
      <w:tr w:rsidR="00530799" w:rsidRPr="002547A8" w14:paraId="075181E8" w14:textId="77777777" w:rsidTr="0034059B">
        <w:tc>
          <w:tcPr>
            <w:tcW w:w="10490" w:type="dxa"/>
            <w:gridSpan w:val="3"/>
            <w:tcBorders>
              <w:top w:val="single" w:sz="4" w:space="0" w:color="000000"/>
              <w:left w:val="nil"/>
              <w:bottom w:val="single" w:sz="4" w:space="0" w:color="000000"/>
              <w:right w:val="nil"/>
            </w:tcBorders>
            <w:vAlign w:val="bottom"/>
          </w:tcPr>
          <w:p w14:paraId="321268F6" w14:textId="4CC898C7" w:rsidR="00530799" w:rsidRPr="002547A8" w:rsidRDefault="00530799"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2D2422" w:rsidRPr="002547A8" w14:paraId="332D728D" w14:textId="77777777" w:rsidTr="0034059B">
        <w:tc>
          <w:tcPr>
            <w:tcW w:w="10490" w:type="dxa"/>
            <w:gridSpan w:val="3"/>
            <w:tcBorders>
              <w:top w:val="single" w:sz="4" w:space="0" w:color="000000"/>
              <w:left w:val="nil"/>
              <w:bottom w:val="single" w:sz="4" w:space="0" w:color="000000"/>
              <w:right w:val="nil"/>
            </w:tcBorders>
            <w:vAlign w:val="bottom"/>
          </w:tcPr>
          <w:p w14:paraId="5CF16145" w14:textId="3C794EB6" w:rsidR="002D2422" w:rsidRPr="002547A8" w:rsidRDefault="002D2422"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ED07BA">
              <w:rPr>
                <w:rFonts w:ascii="Arial" w:hAnsi="Arial" w:cs="Arial"/>
                <w:color w:val="auto"/>
                <w:sz w:val="20"/>
              </w:rPr>
              <w:fldChar w:fldCharType="begin">
                <w:ffData>
                  <w:name w:val="Text2"/>
                  <w:enabled/>
                  <w:calcOnExit w:val="0"/>
                  <w:textInput/>
                </w:ffData>
              </w:fldChar>
            </w:r>
            <w:bookmarkStart w:id="2" w:name="Text2"/>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2"/>
          </w:p>
        </w:tc>
      </w:tr>
      <w:tr w:rsidR="00665263" w:rsidRPr="002547A8" w14:paraId="16A10DC8" w14:textId="77777777" w:rsidTr="007D76AD">
        <w:tc>
          <w:tcPr>
            <w:tcW w:w="7797" w:type="dxa"/>
            <w:gridSpan w:val="2"/>
            <w:tcBorders>
              <w:top w:val="single" w:sz="4" w:space="0" w:color="000000"/>
              <w:left w:val="nil"/>
              <w:bottom w:val="single" w:sz="4" w:space="0" w:color="000000"/>
              <w:right w:val="nil"/>
            </w:tcBorders>
            <w:vAlign w:val="bottom"/>
          </w:tcPr>
          <w:p w14:paraId="719066EF" w14:textId="69534174" w:rsidR="00665263" w:rsidRPr="002547A8" w:rsidRDefault="00665263"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ED07BA">
              <w:rPr>
                <w:rFonts w:ascii="Arial" w:hAnsi="Arial" w:cs="Arial"/>
                <w:color w:val="auto"/>
                <w:sz w:val="20"/>
              </w:rPr>
              <w:fldChar w:fldCharType="begin">
                <w:ffData>
                  <w:name w:val="Text3"/>
                  <w:enabled/>
                  <w:calcOnExit w:val="0"/>
                  <w:textInput/>
                </w:ffData>
              </w:fldChar>
            </w:r>
            <w:bookmarkStart w:id="3" w:name="Text3"/>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3"/>
          </w:p>
        </w:tc>
        <w:tc>
          <w:tcPr>
            <w:tcW w:w="2693" w:type="dxa"/>
            <w:tcBorders>
              <w:top w:val="single" w:sz="4" w:space="0" w:color="000000"/>
              <w:left w:val="nil"/>
              <w:bottom w:val="single" w:sz="4" w:space="0" w:color="000000"/>
              <w:right w:val="nil"/>
            </w:tcBorders>
            <w:vAlign w:val="bottom"/>
          </w:tcPr>
          <w:p w14:paraId="4BC9C540" w14:textId="4680B490" w:rsidR="00665263" w:rsidRPr="002547A8" w:rsidRDefault="00351D45" w:rsidP="00ED07B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ED07BA">
              <w:rPr>
                <w:rFonts w:ascii="Arial" w:hAnsi="Arial" w:cs="Arial"/>
                <w:color w:val="auto"/>
                <w:sz w:val="20"/>
              </w:rPr>
              <w:fldChar w:fldCharType="begin">
                <w:ffData>
                  <w:name w:val="Text4"/>
                  <w:enabled/>
                  <w:calcOnExit w:val="0"/>
                  <w:textInput/>
                </w:ffData>
              </w:fldChar>
            </w:r>
            <w:bookmarkStart w:id="4" w:name="Text4"/>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4"/>
          </w:p>
        </w:tc>
      </w:tr>
      <w:tr w:rsidR="007504C1" w:rsidRPr="002547A8" w14:paraId="2DDBB2E1" w14:textId="77777777" w:rsidTr="0034059B">
        <w:tc>
          <w:tcPr>
            <w:tcW w:w="10490" w:type="dxa"/>
            <w:gridSpan w:val="3"/>
            <w:tcBorders>
              <w:top w:val="single" w:sz="4" w:space="0" w:color="000000"/>
              <w:left w:val="nil"/>
              <w:bottom w:val="single" w:sz="4" w:space="0" w:color="000000"/>
              <w:right w:val="nil"/>
            </w:tcBorders>
            <w:vAlign w:val="bottom"/>
          </w:tcPr>
          <w:p w14:paraId="3B9A69DA" w14:textId="71697BE9" w:rsidR="007504C1" w:rsidRPr="002547A8" w:rsidRDefault="00A36537"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ED07BA">
              <w:rPr>
                <w:rFonts w:ascii="Arial" w:hAnsi="Arial" w:cs="Arial"/>
                <w:color w:val="auto"/>
                <w:sz w:val="20"/>
              </w:rPr>
              <w:fldChar w:fldCharType="begin">
                <w:ffData>
                  <w:name w:val="Text5"/>
                  <w:enabled/>
                  <w:calcOnExit w:val="0"/>
                  <w:textInput/>
                </w:ffData>
              </w:fldChar>
            </w:r>
            <w:bookmarkStart w:id="5" w:name="Text5"/>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7504C1" w:rsidRPr="002547A8" w14:paraId="62018209" w14:textId="77777777" w:rsidTr="0034059B">
        <w:tc>
          <w:tcPr>
            <w:tcW w:w="10490" w:type="dxa"/>
            <w:gridSpan w:val="3"/>
            <w:tcBorders>
              <w:top w:val="single" w:sz="4" w:space="0" w:color="000000"/>
              <w:left w:val="nil"/>
              <w:bottom w:val="single" w:sz="4" w:space="0" w:color="000000"/>
              <w:right w:val="nil"/>
            </w:tcBorders>
            <w:vAlign w:val="bottom"/>
          </w:tcPr>
          <w:p w14:paraId="606A1DAE" w14:textId="5093803C" w:rsidR="007504C1" w:rsidRPr="002547A8" w:rsidRDefault="007504C1"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6"/>
                  <w:enabled/>
                  <w:calcOnExit w:val="0"/>
                  <w:textInput/>
                </w:ffData>
              </w:fldChar>
            </w:r>
            <w:bookmarkStart w:id="6" w:name="Text6"/>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6"/>
          </w:p>
        </w:tc>
      </w:tr>
    </w:tbl>
    <w:p w14:paraId="1DD70497" w14:textId="77777777" w:rsidR="00EC2282" w:rsidRPr="00CC17DD"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5EAE6538" w14:textId="77777777" w:rsidTr="0034059B">
        <w:trPr>
          <w:tblHeader/>
        </w:trPr>
        <w:tc>
          <w:tcPr>
            <w:tcW w:w="10457" w:type="dxa"/>
            <w:tcBorders>
              <w:top w:val="nil"/>
              <w:bottom w:val="nil"/>
            </w:tcBorders>
            <w:shd w:val="clear" w:color="808080" w:fill="0C0C0C"/>
            <w:vAlign w:val="bottom"/>
          </w:tcPr>
          <w:p w14:paraId="5CD7D25F" w14:textId="77777777"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14:paraId="0EE7886F" w14:textId="77777777" w:rsidTr="0034059B">
        <w:tc>
          <w:tcPr>
            <w:tcW w:w="10457" w:type="dxa"/>
            <w:tcBorders>
              <w:top w:val="nil"/>
              <w:left w:val="nil"/>
              <w:bottom w:val="single" w:sz="4" w:space="0" w:color="000000"/>
              <w:right w:val="nil"/>
            </w:tcBorders>
            <w:vAlign w:val="bottom"/>
          </w:tcPr>
          <w:p w14:paraId="636E05F6" w14:textId="3D16F18D" w:rsidR="008A541B" w:rsidRPr="002547A8" w:rsidRDefault="008A541B"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Planning Permit </w:t>
            </w:r>
            <w:r w:rsidR="007D76AD">
              <w:rPr>
                <w:rFonts w:ascii="Arial" w:hAnsi="Arial" w:cs="Arial"/>
                <w:color w:val="auto"/>
                <w:sz w:val="20"/>
              </w:rPr>
              <w:t>number</w:t>
            </w:r>
            <w:r>
              <w:rPr>
                <w:rFonts w:ascii="Arial" w:hAnsi="Arial" w:cs="Arial"/>
                <w:color w:val="auto"/>
                <w:sz w:val="20"/>
              </w:rPr>
              <w:t xml:space="preserve">: </w:t>
            </w:r>
            <w:r w:rsidR="00ED07BA">
              <w:rPr>
                <w:rFonts w:ascii="Arial" w:hAnsi="Arial" w:cs="Arial"/>
                <w:color w:val="auto"/>
                <w:sz w:val="20"/>
              </w:rPr>
              <w:fldChar w:fldCharType="begin">
                <w:ffData>
                  <w:name w:val="Text18"/>
                  <w:enabled/>
                  <w:calcOnExit w:val="0"/>
                  <w:textInput/>
                </w:ffData>
              </w:fldChar>
            </w:r>
            <w:bookmarkStart w:id="7" w:name="Text1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7"/>
          </w:p>
        </w:tc>
      </w:tr>
      <w:tr w:rsidR="008A541B" w:rsidRPr="002547A8" w14:paraId="6C8BDD28" w14:textId="77777777" w:rsidTr="0034059B">
        <w:tc>
          <w:tcPr>
            <w:tcW w:w="10457" w:type="dxa"/>
            <w:tcBorders>
              <w:top w:val="single" w:sz="4" w:space="0" w:color="000000"/>
              <w:left w:val="nil"/>
              <w:bottom w:val="single" w:sz="4" w:space="0" w:color="000000"/>
              <w:right w:val="nil"/>
            </w:tcBorders>
            <w:vAlign w:val="bottom"/>
          </w:tcPr>
          <w:p w14:paraId="6369CA89" w14:textId="796334A9" w:rsidR="008A541B" w:rsidRPr="002547A8" w:rsidRDefault="00BB1FBA"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 xml:space="preserve">Date </w:t>
            </w:r>
            <w:r w:rsidR="009D7AD9">
              <w:rPr>
                <w:rFonts w:ascii="Arial" w:hAnsi="Arial" w:cs="Arial"/>
                <w:color w:val="auto"/>
                <w:sz w:val="20"/>
              </w:rPr>
              <w:t>Permit issue</w:t>
            </w:r>
            <w:r>
              <w:rPr>
                <w:rFonts w:ascii="Arial" w:hAnsi="Arial" w:cs="Arial"/>
                <w:color w:val="auto"/>
                <w:sz w:val="20"/>
              </w:rPr>
              <w:t>d</w:t>
            </w:r>
            <w:r w:rsidR="008A541B">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r w:rsidR="009D7AD9">
              <w:rPr>
                <w:rFonts w:ascii="Arial" w:hAnsi="Arial" w:cs="Arial"/>
                <w:color w:val="auto"/>
                <w:sz w:val="20"/>
              </w:rPr>
              <w:tab/>
              <w:t xml:space="preserve">Permit expiry date: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202A5B27" w14:textId="77777777" w:rsidR="008A541B" w:rsidRPr="00231ADE" w:rsidRDefault="008A541B">
      <w:pPr>
        <w:rPr>
          <w:rFonts w:ascii="Arial" w:hAnsi="Arial" w:cs="Arial"/>
          <w:sz w:val="18"/>
          <w:szCs w:val="18"/>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14:paraId="1E280FC7" w14:textId="77777777" w:rsidTr="0034059B">
        <w:trPr>
          <w:tblHeader/>
        </w:trPr>
        <w:tc>
          <w:tcPr>
            <w:tcW w:w="10457" w:type="dxa"/>
            <w:gridSpan w:val="2"/>
            <w:tcBorders>
              <w:top w:val="nil"/>
              <w:bottom w:val="single" w:sz="4" w:space="0" w:color="auto"/>
            </w:tcBorders>
            <w:shd w:val="clear" w:color="808080" w:fill="0C0C0C"/>
            <w:vAlign w:val="bottom"/>
          </w:tcPr>
          <w:p w14:paraId="13F7A2AA" w14:textId="77777777"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14:paraId="43770B39" w14:textId="77777777" w:rsidTr="0034059B">
        <w:tc>
          <w:tcPr>
            <w:tcW w:w="3119" w:type="dxa"/>
            <w:tcBorders>
              <w:top w:val="single" w:sz="4" w:space="0" w:color="auto"/>
              <w:left w:val="nil"/>
              <w:bottom w:val="single" w:sz="4" w:space="0" w:color="auto"/>
              <w:right w:val="nil"/>
            </w:tcBorders>
            <w:vAlign w:val="bottom"/>
          </w:tcPr>
          <w:p w14:paraId="730B59BF" w14:textId="3F167070" w:rsidR="00530799" w:rsidRPr="002547A8" w:rsidRDefault="00530799"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Unit </w:t>
            </w:r>
            <w:r w:rsidR="0034059B">
              <w:rPr>
                <w:rFonts w:ascii="Arial" w:hAnsi="Arial" w:cs="Arial"/>
                <w:color w:val="auto"/>
                <w:sz w:val="20"/>
              </w:rPr>
              <w:t>n</w:t>
            </w:r>
            <w:r w:rsidR="000103D2">
              <w:rPr>
                <w:rFonts w:ascii="Arial" w:hAnsi="Arial" w:cs="Arial"/>
                <w:color w:val="auto"/>
                <w:sz w:val="20"/>
              </w:rPr>
              <w:t>umber</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14:paraId="157EFB30" w14:textId="20BE0E09" w:rsidR="00530799" w:rsidRPr="002547A8" w:rsidRDefault="00530799"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sidR="000103D2">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19"/>
                  <w:enabled/>
                  <w:calcOnExit w:val="0"/>
                  <w:textInput/>
                </w:ffData>
              </w:fldChar>
            </w:r>
            <w:bookmarkStart w:id="8" w:name="Text1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8"/>
          </w:p>
        </w:tc>
      </w:tr>
      <w:tr w:rsidR="00530799" w:rsidRPr="002547A8" w14:paraId="2DB4F649" w14:textId="77777777" w:rsidTr="0034059B">
        <w:tc>
          <w:tcPr>
            <w:tcW w:w="10457" w:type="dxa"/>
            <w:gridSpan w:val="2"/>
            <w:tcBorders>
              <w:top w:val="single" w:sz="4" w:space="0" w:color="auto"/>
              <w:left w:val="nil"/>
              <w:bottom w:val="single" w:sz="4" w:space="0" w:color="auto"/>
              <w:right w:val="nil"/>
            </w:tcBorders>
            <w:vAlign w:val="bottom"/>
          </w:tcPr>
          <w:p w14:paraId="48F658AE" w14:textId="28E579E9" w:rsidR="00530799" w:rsidRPr="002547A8" w:rsidRDefault="00530799" w:rsidP="002047C5">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Pr>
                <w:rFonts w:ascii="Arial" w:hAnsi="Arial" w:cs="Arial"/>
                <w:color w:val="auto"/>
                <w:sz w:val="20"/>
              </w:rPr>
              <w:t xml:space="preserve">ame:  </w:t>
            </w:r>
            <w:r w:rsidR="00ED07BA">
              <w:rPr>
                <w:rFonts w:ascii="Arial" w:hAnsi="Arial" w:cs="Arial"/>
                <w:color w:val="auto"/>
                <w:sz w:val="20"/>
              </w:rPr>
              <w:fldChar w:fldCharType="begin">
                <w:ffData>
                  <w:name w:val="Text8"/>
                  <w:enabled/>
                  <w:calcOnExit w:val="0"/>
                  <w:textInput/>
                </w:ffData>
              </w:fldChar>
            </w:r>
            <w:bookmarkStart w:id="9" w:name="Text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9"/>
          </w:p>
        </w:tc>
      </w:tr>
      <w:tr w:rsidR="008A541B" w:rsidRPr="002547A8" w14:paraId="7EED1FEE" w14:textId="77777777" w:rsidTr="00F53530">
        <w:trPr>
          <w:trHeight w:val="70"/>
        </w:trPr>
        <w:tc>
          <w:tcPr>
            <w:tcW w:w="10457" w:type="dxa"/>
            <w:gridSpan w:val="2"/>
            <w:tcBorders>
              <w:top w:val="single" w:sz="4" w:space="0" w:color="auto"/>
              <w:left w:val="nil"/>
              <w:bottom w:val="single" w:sz="4" w:space="0" w:color="auto"/>
              <w:right w:val="nil"/>
            </w:tcBorders>
            <w:vAlign w:val="bottom"/>
          </w:tcPr>
          <w:p w14:paraId="125917A7" w14:textId="631F6D05" w:rsidR="008A541B" w:rsidRPr="002547A8" w:rsidRDefault="008A541B"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Suburb: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0DCD0855" w14:textId="77777777" w:rsidR="006C225F" w:rsidRPr="00231ADE" w:rsidRDefault="006C225F" w:rsidP="002547A8">
      <w:pPr>
        <w:rPr>
          <w:rFonts w:ascii="Arial" w:hAnsi="Arial" w:cs="Arial"/>
          <w:sz w:val="18"/>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372"/>
        <w:gridCol w:w="142"/>
      </w:tblGrid>
      <w:tr w:rsidR="002F7FD1" w:rsidRPr="002547A8" w14:paraId="698A6DD2" w14:textId="77777777" w:rsidTr="00A31E97">
        <w:tc>
          <w:tcPr>
            <w:tcW w:w="10514" w:type="dxa"/>
            <w:gridSpan w:val="2"/>
            <w:tcBorders>
              <w:top w:val="nil"/>
              <w:bottom w:val="nil"/>
            </w:tcBorders>
            <w:shd w:val="clear" w:color="808080" w:fill="0C0C0C"/>
            <w:vAlign w:val="bottom"/>
          </w:tcPr>
          <w:p w14:paraId="0DC56A44" w14:textId="78F6611A" w:rsidR="002F7FD1" w:rsidRPr="00351D45" w:rsidRDefault="0011416C" w:rsidP="0011416C">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Details of the </w:t>
            </w:r>
            <w:r w:rsidR="003257E2">
              <w:rPr>
                <w:rFonts w:ascii="Arial" w:hAnsi="Arial" w:cs="Arial"/>
                <w:b/>
                <w:color w:val="FFFFFF"/>
                <w:sz w:val="22"/>
                <w:szCs w:val="22"/>
              </w:rPr>
              <w:t>request</w:t>
            </w:r>
          </w:p>
        </w:tc>
      </w:tr>
      <w:tr w:rsidR="008A541B" w:rsidRPr="006A2804" w14:paraId="30548102" w14:textId="77777777" w:rsidTr="001C6BE4">
        <w:trPr>
          <w:gridAfter w:val="1"/>
          <w:wAfter w:w="142" w:type="dxa"/>
          <w:trHeight w:val="2717"/>
        </w:trPr>
        <w:tc>
          <w:tcPr>
            <w:tcW w:w="10372" w:type="dxa"/>
            <w:tcBorders>
              <w:top w:val="nil"/>
              <w:left w:val="nil"/>
              <w:bottom w:val="nil"/>
              <w:right w:val="nil"/>
            </w:tcBorders>
            <w:vAlign w:val="bottom"/>
          </w:tcPr>
          <w:p w14:paraId="36CD2F4A" w14:textId="646FE429" w:rsidR="003257E2" w:rsidRPr="00F53530" w:rsidRDefault="003257E2" w:rsidP="00F53530">
            <w:pPr>
              <w:spacing w:before="100" w:after="100"/>
              <w:jc w:val="both"/>
              <w:rPr>
                <w:rFonts w:ascii="Arial" w:hAnsi="Arial" w:cs="Arial"/>
                <w:i/>
                <w:sz w:val="18"/>
                <w:szCs w:val="18"/>
              </w:rPr>
            </w:pPr>
            <w:r w:rsidRPr="00F53530">
              <w:rPr>
                <w:rFonts w:ascii="Arial" w:hAnsi="Arial" w:cs="Arial"/>
                <w:i/>
                <w:sz w:val="18"/>
                <w:szCs w:val="18"/>
              </w:rPr>
              <w:t>Please note</w:t>
            </w:r>
            <w:r w:rsidR="00C53981" w:rsidRPr="00F53530">
              <w:rPr>
                <w:rFonts w:ascii="Arial" w:hAnsi="Arial" w:cs="Arial"/>
                <w:i/>
                <w:sz w:val="18"/>
                <w:szCs w:val="18"/>
              </w:rPr>
              <w:t>: Requests must be made within</w:t>
            </w:r>
            <w:r w:rsidRPr="00F53530">
              <w:rPr>
                <w:rFonts w:ascii="Arial" w:hAnsi="Arial" w:cs="Arial"/>
                <w:i/>
                <w:sz w:val="18"/>
                <w:szCs w:val="18"/>
              </w:rPr>
              <w:t xml:space="preserve"> the </w:t>
            </w:r>
            <w:r w:rsidR="00C53981" w:rsidRPr="00F53530">
              <w:rPr>
                <w:rFonts w:ascii="Arial" w:hAnsi="Arial" w:cs="Arial"/>
                <w:i/>
                <w:sz w:val="18"/>
                <w:szCs w:val="18"/>
              </w:rPr>
              <w:t xml:space="preserve">timeframes </w:t>
            </w:r>
            <w:r w:rsidR="00A97940" w:rsidRPr="00F53530">
              <w:rPr>
                <w:rFonts w:ascii="Arial" w:hAnsi="Arial" w:cs="Arial"/>
                <w:i/>
                <w:sz w:val="18"/>
                <w:szCs w:val="18"/>
              </w:rPr>
              <w:t xml:space="preserve">and provisions </w:t>
            </w:r>
            <w:r w:rsidR="00C53981" w:rsidRPr="00F53530">
              <w:rPr>
                <w:rFonts w:ascii="Arial" w:hAnsi="Arial" w:cs="Arial"/>
                <w:i/>
                <w:sz w:val="18"/>
                <w:szCs w:val="18"/>
              </w:rPr>
              <w:t xml:space="preserve">specified </w:t>
            </w:r>
            <w:r w:rsidR="00BF04B4" w:rsidRPr="00F53530">
              <w:rPr>
                <w:rFonts w:ascii="Arial" w:hAnsi="Arial" w:cs="Arial"/>
                <w:i/>
                <w:sz w:val="18"/>
                <w:szCs w:val="18"/>
              </w:rPr>
              <w:t>by</w:t>
            </w:r>
            <w:r w:rsidR="00C53981" w:rsidRPr="00F53530">
              <w:rPr>
                <w:rFonts w:ascii="Arial" w:hAnsi="Arial" w:cs="Arial"/>
                <w:i/>
                <w:sz w:val="18"/>
                <w:szCs w:val="18"/>
              </w:rPr>
              <w:t xml:space="preserve"> the Planning and Environment Act 1987</w:t>
            </w:r>
            <w:r w:rsidR="0011416C" w:rsidRPr="00F53530">
              <w:rPr>
                <w:rFonts w:ascii="Arial" w:hAnsi="Arial" w:cs="Arial"/>
                <w:i/>
                <w:sz w:val="18"/>
                <w:szCs w:val="18"/>
              </w:rPr>
              <w:t xml:space="preserve"> – see notes at </w:t>
            </w:r>
            <w:r w:rsidRPr="00F53530">
              <w:rPr>
                <w:rFonts w:ascii="Arial" w:hAnsi="Arial" w:cs="Arial"/>
                <w:i/>
                <w:sz w:val="18"/>
                <w:szCs w:val="18"/>
              </w:rPr>
              <w:t>the top of th</w:t>
            </w:r>
            <w:r w:rsidR="00C53981" w:rsidRPr="00F53530">
              <w:rPr>
                <w:rFonts w:ascii="Arial" w:hAnsi="Arial" w:cs="Arial"/>
                <w:i/>
                <w:sz w:val="18"/>
                <w:szCs w:val="18"/>
              </w:rPr>
              <w:t>is</w:t>
            </w:r>
            <w:r w:rsidRPr="00F53530">
              <w:rPr>
                <w:rFonts w:ascii="Arial" w:hAnsi="Arial" w:cs="Arial"/>
                <w:i/>
                <w:sz w:val="18"/>
                <w:szCs w:val="18"/>
              </w:rPr>
              <w:t xml:space="preserve"> form</w:t>
            </w:r>
            <w:r w:rsidR="0079464E" w:rsidRPr="00F53530">
              <w:rPr>
                <w:rFonts w:ascii="Arial" w:hAnsi="Arial" w:cs="Arial"/>
                <w:i/>
                <w:sz w:val="18"/>
                <w:szCs w:val="18"/>
              </w:rPr>
              <w:t xml:space="preserve"> or contact Council’s </w:t>
            </w:r>
            <w:r w:rsidR="00D1495A">
              <w:rPr>
                <w:rFonts w:ascii="Arial" w:hAnsi="Arial" w:cs="Arial"/>
                <w:i/>
                <w:sz w:val="18"/>
                <w:szCs w:val="18"/>
              </w:rPr>
              <w:t xml:space="preserve">Statutory </w:t>
            </w:r>
            <w:r w:rsidR="0079464E" w:rsidRPr="00F53530">
              <w:rPr>
                <w:rFonts w:ascii="Arial" w:hAnsi="Arial" w:cs="Arial"/>
                <w:i/>
                <w:sz w:val="18"/>
                <w:szCs w:val="18"/>
              </w:rPr>
              <w:t>Planning department for guidance.</w:t>
            </w:r>
          </w:p>
          <w:p w14:paraId="624AF44D" w14:textId="061D8AB9" w:rsidR="00C347CE" w:rsidRDefault="00C347CE" w:rsidP="009E3EE6">
            <w:pPr>
              <w:tabs>
                <w:tab w:val="left" w:pos="5304"/>
              </w:tabs>
              <w:spacing w:before="120" w:after="120"/>
              <w:rPr>
                <w:rFonts w:ascii="Arial" w:hAnsi="Arial" w:cs="Arial"/>
                <w:sz w:val="20"/>
              </w:rPr>
            </w:pPr>
            <w:r w:rsidRPr="007D76AD">
              <w:rPr>
                <w:rFonts w:ascii="Arial" w:eastAsiaTheme="minorHAnsi" w:hAnsi="Arial" w:cs="Arial"/>
                <w:sz w:val="20"/>
                <w:szCs w:val="18"/>
              </w:rPr>
              <w:t xml:space="preserve">Has the use and/or development </w:t>
            </w:r>
            <w:proofErr w:type="gramStart"/>
            <w:r w:rsidRPr="007D76AD">
              <w:rPr>
                <w:rFonts w:ascii="Arial" w:eastAsiaTheme="minorHAnsi" w:hAnsi="Arial" w:cs="Arial"/>
                <w:sz w:val="20"/>
                <w:szCs w:val="18"/>
              </w:rPr>
              <w:t>commenced?:</w:t>
            </w:r>
            <w:proofErr w:type="gramEnd"/>
            <w:r w:rsidR="007D76AD">
              <w:rPr>
                <w:rFonts w:ascii="Arial" w:eastAsiaTheme="minorHAnsi" w:hAnsi="Arial" w:cs="Arial"/>
                <w:sz w:val="20"/>
                <w:szCs w:val="18"/>
              </w:rPr>
              <w:t xml:space="preserve"> </w:t>
            </w:r>
            <w:r>
              <w:rPr>
                <w:rFonts w:ascii="Arial" w:eastAsiaTheme="minorHAnsi" w:hAnsi="Arial" w:cs="Arial"/>
                <w:sz w:val="18"/>
                <w:szCs w:val="18"/>
              </w:rPr>
              <w:t xml:space="preserve"> </w:t>
            </w:r>
            <w:sdt>
              <w:sdtPr>
                <w:rPr>
                  <w:rFonts w:ascii="Arial" w:hAnsi="Arial" w:cs="Arial"/>
                  <w:sz w:val="20"/>
                </w:rPr>
                <w:id w:val="1045262043"/>
                <w14:checkbox>
                  <w14:checked w14:val="0"/>
                  <w14:checkedState w14:val="2612" w14:font="MS Gothic"/>
                  <w14:uncheckedState w14:val="2610" w14:font="MS Gothic"/>
                </w14:checkbox>
              </w:sdtPr>
              <w:sdtEndPr/>
              <w:sdtContent>
                <w:r w:rsidR="00B74CF9">
                  <w:rPr>
                    <w:rFonts w:ascii="MS Gothic" w:eastAsia="MS Gothic" w:hAnsi="MS Gothic" w:cs="Arial" w:hint="eastAsia"/>
                    <w:sz w:val="20"/>
                  </w:rPr>
                  <w:t>☐</w:t>
                </w:r>
              </w:sdtContent>
            </w:sdt>
            <w:r>
              <w:rPr>
                <w:rFonts w:ascii="Arial" w:hAnsi="Arial" w:cs="Arial"/>
                <w:sz w:val="20"/>
              </w:rPr>
              <w:t xml:space="preserve"> Yes</w:t>
            </w:r>
            <w:r>
              <w:rPr>
                <w:rFonts w:ascii="Arial" w:hAnsi="Arial" w:cs="Arial"/>
                <w:sz w:val="20"/>
              </w:rPr>
              <w:tab/>
            </w:r>
            <w:sdt>
              <w:sdtPr>
                <w:rPr>
                  <w:rFonts w:ascii="Arial" w:hAnsi="Arial" w:cs="Arial"/>
                  <w:sz w:val="20"/>
                </w:rPr>
                <w:id w:val="641471854"/>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No</w:t>
            </w:r>
          </w:p>
          <w:p w14:paraId="29E8A430" w14:textId="21B1D99B" w:rsidR="00F53530" w:rsidRDefault="00F53530" w:rsidP="000B2BB1">
            <w:pPr>
              <w:tabs>
                <w:tab w:val="right" w:pos="10262"/>
              </w:tabs>
              <w:spacing w:before="120" w:after="120"/>
              <w:rPr>
                <w:rFonts w:ascii="Arial" w:hAnsi="Arial" w:cs="Arial"/>
                <w:iCs/>
                <w:sz w:val="20"/>
              </w:rPr>
            </w:pPr>
            <w:r>
              <w:rPr>
                <w:rFonts w:ascii="Arial" w:hAnsi="Arial" w:cs="Arial"/>
                <w:iCs/>
                <w:sz w:val="20"/>
              </w:rPr>
              <w:t xml:space="preserve">If </w:t>
            </w:r>
            <w:proofErr w:type="gramStart"/>
            <w:r w:rsidR="00612F4A" w:rsidRPr="00717033">
              <w:rPr>
                <w:rFonts w:ascii="Arial" w:hAnsi="Arial" w:cs="Arial"/>
                <w:i/>
                <w:sz w:val="20"/>
              </w:rPr>
              <w:t>Y</w:t>
            </w:r>
            <w:r w:rsidRPr="00717033">
              <w:rPr>
                <w:rFonts w:ascii="Arial" w:hAnsi="Arial" w:cs="Arial"/>
                <w:i/>
                <w:sz w:val="20"/>
              </w:rPr>
              <w:t>es</w:t>
            </w:r>
            <w:proofErr w:type="gramEnd"/>
            <w:r>
              <w:rPr>
                <w:rFonts w:ascii="Arial" w:hAnsi="Arial" w:cs="Arial"/>
                <w:iCs/>
                <w:sz w:val="20"/>
              </w:rPr>
              <w:t xml:space="preserve">, </w:t>
            </w:r>
            <w:r w:rsidR="00DA307F">
              <w:rPr>
                <w:rFonts w:ascii="Arial" w:hAnsi="Arial" w:cs="Arial"/>
                <w:iCs/>
                <w:sz w:val="20"/>
              </w:rPr>
              <w:t xml:space="preserve">what date was the use and/or development </w:t>
            </w:r>
            <w:proofErr w:type="gramStart"/>
            <w:r w:rsidR="00DA307F">
              <w:rPr>
                <w:rFonts w:ascii="Arial" w:hAnsi="Arial" w:cs="Arial"/>
                <w:iCs/>
                <w:sz w:val="20"/>
              </w:rPr>
              <w:t>commen</w:t>
            </w:r>
            <w:r w:rsidR="000B2BB1">
              <w:rPr>
                <w:rFonts w:ascii="Arial" w:hAnsi="Arial" w:cs="Arial"/>
                <w:iCs/>
                <w:sz w:val="20"/>
              </w:rPr>
              <w:t>c</w:t>
            </w:r>
            <w:r w:rsidR="00DA307F">
              <w:rPr>
                <w:rFonts w:ascii="Arial" w:hAnsi="Arial" w:cs="Arial"/>
                <w:iCs/>
                <w:sz w:val="20"/>
              </w:rPr>
              <w:t>ed?</w:t>
            </w:r>
            <w:r>
              <w:rPr>
                <w:rFonts w:ascii="Arial" w:hAnsi="Arial" w:cs="Arial"/>
                <w:iCs/>
                <w:sz w:val="20"/>
              </w:rPr>
              <w:t>:</w:t>
            </w:r>
            <w:proofErr w:type="gramEnd"/>
            <w:r>
              <w:rPr>
                <w:rFonts w:ascii="Arial" w:hAnsi="Arial" w:cs="Arial"/>
                <w:iCs/>
                <w:sz w:val="20"/>
              </w:rPr>
              <w:t xml:space="preserve"> </w:t>
            </w:r>
            <w:r w:rsidR="00632A62">
              <w:rPr>
                <w:rFonts w:ascii="Arial" w:hAnsi="Arial" w:cs="Arial"/>
                <w:sz w:val="20"/>
                <w:u w:val="single"/>
              </w:rPr>
              <w:fldChar w:fldCharType="begin">
                <w:ffData>
                  <w:name w:val=""/>
                  <w:enabled/>
                  <w:calcOnExit w:val="0"/>
                  <w:textInput/>
                </w:ffData>
              </w:fldChar>
            </w:r>
            <w:r w:rsidR="00632A62">
              <w:rPr>
                <w:rFonts w:ascii="Arial" w:hAnsi="Arial" w:cs="Arial"/>
                <w:sz w:val="20"/>
                <w:u w:val="single"/>
              </w:rPr>
              <w:instrText xml:space="preserve"> FORMTEXT </w:instrText>
            </w:r>
            <w:r w:rsidR="00632A62">
              <w:rPr>
                <w:rFonts w:ascii="Arial" w:hAnsi="Arial" w:cs="Arial"/>
                <w:sz w:val="20"/>
                <w:u w:val="single"/>
              </w:rPr>
            </w:r>
            <w:r w:rsidR="00632A62">
              <w:rPr>
                <w:rFonts w:ascii="Arial" w:hAnsi="Arial" w:cs="Arial"/>
                <w:sz w:val="20"/>
                <w:u w:val="single"/>
              </w:rPr>
              <w:fldChar w:fldCharType="separate"/>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sz w:val="20"/>
                <w:u w:val="single"/>
              </w:rPr>
              <w:fldChar w:fldCharType="end"/>
            </w:r>
          </w:p>
          <w:p w14:paraId="5C415089" w14:textId="5AF035F3" w:rsidR="00BF219B"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iCs/>
                <w:sz w:val="20"/>
              </w:rPr>
              <w:t>Extension sought to:</w:t>
            </w:r>
            <w:r>
              <w:rPr>
                <w:rFonts w:ascii="Arial" w:hAnsi="Arial" w:cs="Arial"/>
                <w:iCs/>
                <w:sz w:val="20"/>
              </w:rPr>
              <w:tab/>
            </w:r>
            <w:sdt>
              <w:sdtPr>
                <w:rPr>
                  <w:rFonts w:ascii="Arial" w:hAnsi="Arial" w:cs="Arial"/>
                  <w:sz w:val="20"/>
                </w:rPr>
                <w:id w:val="1147095991"/>
                <w14:checkbox>
                  <w14:checked w14:val="0"/>
                  <w14:checkedState w14:val="2612" w14:font="MS Gothic"/>
                  <w14:uncheckedState w14:val="2610" w14:font="MS Gothic"/>
                </w14:checkbox>
              </w:sdtPr>
              <w:sdtEndPr/>
              <w:sdtContent>
                <w:r w:rsidR="00561A0E">
                  <w:rPr>
                    <w:rFonts w:ascii="MS Gothic" w:eastAsia="MS Gothic" w:hAnsi="MS Gothic" w:cs="Arial" w:hint="eastAsia"/>
                    <w:sz w:val="20"/>
                  </w:rPr>
                  <w:t>☐</w:t>
                </w:r>
              </w:sdtContent>
            </w:sdt>
            <w:r>
              <w:rPr>
                <w:rFonts w:ascii="Arial" w:hAnsi="Arial" w:cs="Arial"/>
                <w:sz w:val="20"/>
              </w:rPr>
              <w:tab/>
            </w:r>
            <w:r w:rsidR="008C17DC">
              <w:rPr>
                <w:rFonts w:ascii="Arial" w:hAnsi="Arial" w:cs="Arial"/>
                <w:sz w:val="20"/>
              </w:rPr>
              <w:t>Permit c</w:t>
            </w:r>
            <w:r>
              <w:rPr>
                <w:rFonts w:ascii="Arial" w:hAnsi="Arial" w:cs="Arial"/>
                <w:sz w:val="20"/>
              </w:rPr>
              <w:t xml:space="preserve">ommencement </w:t>
            </w:r>
            <w:r w:rsidR="00BA7EF6">
              <w:rPr>
                <w:rFonts w:ascii="Arial" w:hAnsi="Arial" w:cs="Arial"/>
                <w:sz w:val="20"/>
              </w:rPr>
              <w:t xml:space="preserve">and completion </w:t>
            </w:r>
            <w:r>
              <w:rPr>
                <w:rFonts w:ascii="Arial" w:hAnsi="Arial" w:cs="Arial"/>
                <w:sz w:val="20"/>
              </w:rPr>
              <w:t>date</w:t>
            </w:r>
            <w:r w:rsidR="00935CD7">
              <w:rPr>
                <w:rFonts w:ascii="Arial" w:hAnsi="Arial" w:cs="Arial"/>
                <w:sz w:val="20"/>
              </w:rPr>
              <w:t xml:space="preserve"> (</w:t>
            </w:r>
            <w:r w:rsidR="00935CD7" w:rsidRPr="00935CD7">
              <w:rPr>
                <w:rFonts w:ascii="Arial" w:hAnsi="Arial" w:cs="Arial"/>
                <w:i/>
                <w:iCs/>
                <w:sz w:val="20"/>
              </w:rPr>
              <w:t>if not yet commenced</w:t>
            </w:r>
            <w:r w:rsidR="00935CD7">
              <w:rPr>
                <w:rFonts w:ascii="Arial" w:hAnsi="Arial" w:cs="Arial"/>
                <w:sz w:val="20"/>
              </w:rPr>
              <w:t>)</w:t>
            </w:r>
          </w:p>
          <w:p w14:paraId="310D8AA9" w14:textId="77777777" w:rsidR="00AA18FA" w:rsidRDefault="00BF219B"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1652399705"/>
                <w14:checkbox>
                  <w14:checked w14:val="0"/>
                  <w14:checkedState w14:val="2612" w14:font="MS Gothic"/>
                  <w14:uncheckedState w14:val="2610" w14:font="MS Gothic"/>
                </w14:checkbox>
              </w:sdtPr>
              <w:sdtEndPr/>
              <w:sdtContent>
                <w:r w:rsidR="00F53530">
                  <w:rPr>
                    <w:rFonts w:ascii="MS Gothic" w:eastAsia="MS Gothic" w:hAnsi="MS Gothic" w:cs="Arial" w:hint="eastAsia"/>
                    <w:sz w:val="20"/>
                  </w:rPr>
                  <w:t>☐</w:t>
                </w:r>
              </w:sdtContent>
            </w:sdt>
            <w:r w:rsidR="00F53530">
              <w:rPr>
                <w:rFonts w:ascii="Arial" w:hAnsi="Arial" w:cs="Arial"/>
                <w:sz w:val="20"/>
              </w:rPr>
              <w:tab/>
            </w:r>
            <w:r w:rsidR="008C17DC">
              <w:rPr>
                <w:rFonts w:ascii="Arial" w:hAnsi="Arial" w:cs="Arial"/>
                <w:sz w:val="20"/>
              </w:rPr>
              <w:t>Permit c</w:t>
            </w:r>
            <w:r w:rsidR="00F53530">
              <w:rPr>
                <w:rFonts w:ascii="Arial" w:hAnsi="Arial" w:cs="Arial"/>
                <w:sz w:val="20"/>
              </w:rPr>
              <w:t>ompletion date</w:t>
            </w:r>
          </w:p>
          <w:p w14:paraId="403D2FE3" w14:textId="7B744AED" w:rsidR="00F53530"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200778129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ab/>
            </w:r>
            <w:r w:rsidR="00BF219B" w:rsidRPr="00A41F58">
              <w:rPr>
                <w:rFonts w:ascii="Arial" w:hAnsi="Arial" w:cs="Arial"/>
                <w:sz w:val="20"/>
              </w:rPr>
              <w:t>Subdivision</w:t>
            </w:r>
            <w:r w:rsidR="00EC78DF">
              <w:rPr>
                <w:rFonts w:ascii="Arial" w:hAnsi="Arial" w:cs="Arial"/>
                <w:sz w:val="20"/>
              </w:rPr>
              <w:t xml:space="preserve"> </w:t>
            </w:r>
            <w:r w:rsidR="00C2266B">
              <w:rPr>
                <w:rFonts w:ascii="Arial" w:hAnsi="Arial" w:cs="Arial"/>
                <w:sz w:val="20"/>
              </w:rPr>
              <w:t>permit date</w:t>
            </w:r>
          </w:p>
          <w:p w14:paraId="1EFECEE9" w14:textId="0179C1A3" w:rsidR="00546245" w:rsidRPr="001C6BE4" w:rsidRDefault="00C347CE" w:rsidP="00226849">
            <w:pPr>
              <w:tabs>
                <w:tab w:val="left" w:pos="2730"/>
                <w:tab w:val="left" w:pos="3174"/>
                <w:tab w:val="left" w:pos="4290"/>
                <w:tab w:val="left" w:pos="4668"/>
                <w:tab w:val="left" w:pos="5849"/>
                <w:tab w:val="left" w:pos="6293"/>
              </w:tabs>
              <w:spacing w:before="120" w:after="120"/>
              <w:rPr>
                <w:rFonts w:ascii="Arial" w:hAnsi="Arial" w:cs="Arial"/>
                <w:sz w:val="20"/>
                <w:u w:val="single"/>
              </w:rPr>
            </w:pPr>
            <w:r w:rsidRPr="0011416C">
              <w:rPr>
                <w:rFonts w:ascii="Arial" w:hAnsi="Arial"/>
                <w:sz w:val="20"/>
                <w:szCs w:val="22"/>
              </w:rPr>
              <w:t>Additional time requested</w:t>
            </w:r>
            <w:r>
              <w:rPr>
                <w:rFonts w:ascii="Arial" w:hAnsi="Arial"/>
                <w:sz w:val="20"/>
                <w:szCs w:val="22"/>
              </w:rPr>
              <w:t xml:space="preserve">: </w:t>
            </w:r>
            <w:r w:rsidR="00561A0E">
              <w:rPr>
                <w:rFonts w:ascii="Arial" w:hAnsi="Arial"/>
                <w:sz w:val="20"/>
                <w:szCs w:val="22"/>
              </w:rPr>
              <w:tab/>
            </w:r>
            <w:sdt>
              <w:sdtPr>
                <w:rPr>
                  <w:rFonts w:ascii="Arial" w:hAnsi="Arial" w:cs="Arial"/>
                  <w:sz w:val="20"/>
                </w:rPr>
                <w:id w:val="-937370018"/>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sidR="00190B27">
              <w:rPr>
                <w:rFonts w:ascii="Arial" w:hAnsi="Arial" w:cs="Arial"/>
                <w:sz w:val="20"/>
              </w:rPr>
              <w:tab/>
            </w:r>
            <w:r>
              <w:rPr>
                <w:rFonts w:ascii="Arial" w:hAnsi="Arial" w:cs="Arial"/>
                <w:sz w:val="20"/>
              </w:rPr>
              <w:t>1 Year</w:t>
            </w:r>
            <w:r w:rsidR="00561A0E">
              <w:rPr>
                <w:rFonts w:ascii="Arial" w:hAnsi="Arial" w:cs="Arial"/>
                <w:sz w:val="20"/>
              </w:rPr>
              <w:tab/>
            </w:r>
            <w:sdt>
              <w:sdtPr>
                <w:rPr>
                  <w:rFonts w:ascii="Arial" w:hAnsi="Arial" w:cs="Arial"/>
                  <w:sz w:val="20"/>
                </w:rPr>
                <w:id w:val="-2109575447"/>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2 Years</w:t>
            </w:r>
            <w:r w:rsidR="00561A0E">
              <w:rPr>
                <w:rFonts w:ascii="Arial" w:hAnsi="Arial" w:cs="Arial"/>
                <w:sz w:val="20"/>
              </w:rPr>
              <w:tab/>
            </w:r>
            <w:sdt>
              <w:sdtPr>
                <w:rPr>
                  <w:rFonts w:ascii="Arial" w:hAnsi="Arial" w:cs="Arial"/>
                  <w:sz w:val="20"/>
                </w:rPr>
                <w:id w:val="820783039"/>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 xml:space="preserve">Other – please specify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4088CB60" w14:textId="21A700AA" w:rsidR="00A31E97" w:rsidRPr="0073652E" w:rsidRDefault="00A31E97" w:rsidP="00B24F9F">
      <w:pPr>
        <w:pBdr>
          <w:bottom w:val="single" w:sz="4" w:space="1" w:color="auto"/>
        </w:pBdr>
        <w:rPr>
          <w:rFonts w:ascii="Arial" w:hAnsi="Arial" w:cs="Arial"/>
          <w:sz w:val="16"/>
          <w:szCs w:val="16"/>
        </w:rPr>
      </w:pPr>
    </w:p>
    <w:tbl>
      <w:tblPr>
        <w:tblW w:w="10514"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A36537" w:rsidRPr="002547A8" w14:paraId="30416444" w14:textId="77777777" w:rsidTr="00024DFB">
        <w:tc>
          <w:tcPr>
            <w:tcW w:w="10514" w:type="dxa"/>
            <w:tcBorders>
              <w:top w:val="nil"/>
              <w:left w:val="nil"/>
              <w:bottom w:val="dotted" w:sz="4" w:space="0" w:color="auto"/>
              <w:right w:val="nil"/>
            </w:tcBorders>
            <w:shd w:val="clear" w:color="808080" w:fill="0C0C0C"/>
            <w:vAlign w:val="bottom"/>
          </w:tcPr>
          <w:p w14:paraId="7BD4DD79" w14:textId="094F2403" w:rsidR="00A36537" w:rsidRPr="00A36537" w:rsidRDefault="00A36537" w:rsidP="00A36537">
            <w:pPr>
              <w:pStyle w:val="NormalParagraphStyle"/>
              <w:tabs>
                <w:tab w:val="left" w:pos="4536"/>
                <w:tab w:val="left" w:pos="5103"/>
                <w:tab w:val="left" w:pos="6237"/>
                <w:tab w:val="left" w:pos="6804"/>
                <w:tab w:val="left" w:pos="7736"/>
              </w:tabs>
              <w:spacing w:before="60" w:after="60" w:line="240" w:lineRule="auto"/>
              <w:rPr>
                <w:rFonts w:ascii="Arial" w:hAnsi="Arial" w:cs="Arial"/>
                <w:b/>
                <w:color w:val="auto"/>
                <w:sz w:val="20"/>
              </w:rPr>
            </w:pPr>
            <w:r w:rsidRPr="00A36537">
              <w:rPr>
                <w:rFonts w:ascii="Arial" w:hAnsi="Arial"/>
                <w:b/>
                <w:color w:val="FFFFFF"/>
                <w:sz w:val="22"/>
                <w:szCs w:val="22"/>
              </w:rPr>
              <w:lastRenderedPageBreak/>
              <w:t>Reason</w:t>
            </w:r>
            <w:r w:rsidR="0011416C">
              <w:rPr>
                <w:rFonts w:ascii="Arial" w:hAnsi="Arial"/>
                <w:b/>
                <w:color w:val="FFFFFF"/>
                <w:sz w:val="22"/>
                <w:szCs w:val="22"/>
              </w:rPr>
              <w:t>s</w:t>
            </w:r>
            <w:r w:rsidRPr="00A36537">
              <w:rPr>
                <w:rFonts w:ascii="Arial" w:hAnsi="Arial"/>
                <w:b/>
                <w:color w:val="FFFFFF"/>
                <w:sz w:val="22"/>
                <w:szCs w:val="22"/>
              </w:rPr>
              <w:t xml:space="preserve"> for the extension</w:t>
            </w:r>
          </w:p>
        </w:tc>
      </w:tr>
      <w:tr w:rsidR="00024DFB" w:rsidRPr="002547A8" w14:paraId="3123D208" w14:textId="77777777" w:rsidTr="004E6DFD">
        <w:tc>
          <w:tcPr>
            <w:tcW w:w="10514" w:type="dxa"/>
            <w:tcBorders>
              <w:top w:val="dotted" w:sz="4" w:space="0" w:color="auto"/>
              <w:left w:val="nil"/>
              <w:bottom w:val="dotted" w:sz="4" w:space="0" w:color="auto"/>
              <w:right w:val="nil"/>
            </w:tcBorders>
            <w:vAlign w:val="bottom"/>
          </w:tcPr>
          <w:p w14:paraId="2E6699B7" w14:textId="709004AF" w:rsidR="00024DFB" w:rsidRPr="003257E2" w:rsidRDefault="00024DFB" w:rsidP="00015D9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3257E2">
              <w:rPr>
                <w:rFonts w:ascii="Arial" w:hAnsi="Arial" w:cs="Arial"/>
                <w:i/>
                <w:color w:val="auto"/>
                <w:sz w:val="20"/>
              </w:rPr>
              <w:t xml:space="preserve">Why is the extension of time required?  </w:t>
            </w:r>
            <w:r w:rsidRPr="003257E2">
              <w:rPr>
                <w:rFonts w:ascii="Arial" w:eastAsiaTheme="minorHAnsi" w:hAnsi="Arial" w:cs="Arial"/>
                <w:i/>
                <w:sz w:val="20"/>
              </w:rPr>
              <w:t xml:space="preserve">What occurred to prevent the </w:t>
            </w:r>
            <w:r>
              <w:rPr>
                <w:rFonts w:ascii="Arial" w:eastAsiaTheme="minorHAnsi" w:hAnsi="Arial" w:cs="Arial"/>
                <w:i/>
                <w:sz w:val="20"/>
              </w:rPr>
              <w:t xml:space="preserve">permit from being </w:t>
            </w:r>
            <w:r w:rsidRPr="003257E2">
              <w:rPr>
                <w:rFonts w:ascii="Arial" w:eastAsiaTheme="minorHAnsi" w:hAnsi="Arial" w:cs="Arial"/>
                <w:i/>
                <w:sz w:val="20"/>
              </w:rPr>
              <w:t>act</w:t>
            </w:r>
            <w:r>
              <w:rPr>
                <w:rFonts w:ascii="Arial" w:eastAsiaTheme="minorHAnsi" w:hAnsi="Arial" w:cs="Arial"/>
                <w:i/>
                <w:sz w:val="20"/>
              </w:rPr>
              <w:t xml:space="preserve">ed </w:t>
            </w:r>
            <w:r w:rsidRPr="003257E2">
              <w:rPr>
                <w:rFonts w:ascii="Arial" w:eastAsiaTheme="minorHAnsi" w:hAnsi="Arial" w:cs="Arial"/>
                <w:i/>
                <w:sz w:val="20"/>
              </w:rPr>
              <w:t>upon?</w:t>
            </w:r>
            <w:r w:rsidRPr="003257E2">
              <w:rPr>
                <w:rFonts w:ascii="Arial" w:hAnsi="Arial" w:cs="Arial"/>
                <w:i/>
                <w:color w:val="auto"/>
                <w:sz w:val="20"/>
              </w:rPr>
              <w:t xml:space="preserve">  </w:t>
            </w:r>
            <w:r w:rsidRPr="003257E2">
              <w:rPr>
                <w:rFonts w:ascii="Arial" w:eastAsiaTheme="minorHAnsi" w:hAnsi="Arial" w:cs="Arial"/>
                <w:i/>
                <w:sz w:val="20"/>
              </w:rPr>
              <w:t>When will the works approved by the permit commence and be completed?</w:t>
            </w:r>
            <w:r w:rsidRPr="003257E2">
              <w:rPr>
                <w:rFonts w:ascii="Arial" w:hAnsi="Arial" w:cs="Arial"/>
                <w:i/>
                <w:color w:val="auto"/>
                <w:sz w:val="20"/>
              </w:rPr>
              <w:t xml:space="preserve"> </w:t>
            </w:r>
            <w:r>
              <w:rPr>
                <w:rFonts w:ascii="Arial" w:hAnsi="Arial" w:cs="Arial"/>
                <w:i/>
                <w:color w:val="auto"/>
                <w:sz w:val="20"/>
              </w:rPr>
              <w:t xml:space="preserve"> </w:t>
            </w:r>
            <w:r w:rsidRPr="003257E2">
              <w:rPr>
                <w:rFonts w:ascii="Arial" w:hAnsi="Arial" w:cs="Arial"/>
                <w:i/>
                <w:color w:val="auto"/>
                <w:sz w:val="20"/>
              </w:rPr>
              <w:t>Attach additional pages if required.</w:t>
            </w:r>
          </w:p>
        </w:tc>
      </w:tr>
      <w:tr w:rsidR="00024DFB" w:rsidRPr="002547A8" w14:paraId="01EC09E3" w14:textId="77777777" w:rsidTr="00A8011B">
        <w:trPr>
          <w:trHeight w:hRule="exact" w:val="2754"/>
        </w:trPr>
        <w:tc>
          <w:tcPr>
            <w:tcW w:w="10514" w:type="dxa"/>
            <w:tcBorders>
              <w:top w:val="dotted" w:sz="4" w:space="0" w:color="auto"/>
              <w:left w:val="dotted" w:sz="4" w:space="0" w:color="auto"/>
              <w:bottom w:val="dotted" w:sz="4" w:space="0" w:color="auto"/>
              <w:right w:val="dotted" w:sz="4" w:space="0" w:color="auto"/>
            </w:tcBorders>
          </w:tcPr>
          <w:p w14:paraId="463888FC" w14:textId="1FFD3937" w:rsidR="00024DFB" w:rsidRPr="003257E2" w:rsidRDefault="00ED07BA" w:rsidP="004E6DF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14:paraId="69235915" w14:textId="77777777" w:rsidTr="00024DFB">
        <w:tc>
          <w:tcPr>
            <w:tcW w:w="10514" w:type="dxa"/>
            <w:tcBorders>
              <w:top w:val="dotted" w:sz="4" w:space="0" w:color="auto"/>
              <w:left w:val="nil"/>
              <w:bottom w:val="nil"/>
              <w:right w:val="nil"/>
            </w:tcBorders>
            <w:vAlign w:val="bottom"/>
          </w:tcPr>
          <w:p w14:paraId="7EBB0E5F" w14:textId="20DDD45E" w:rsidR="00A31E97" w:rsidRPr="002547A8" w:rsidRDefault="005E7652" w:rsidP="00ED07BA">
            <w:pPr>
              <w:pStyle w:val="PlainText"/>
              <w:spacing w:before="120" w:after="120"/>
              <w:rPr>
                <w:rFonts w:ascii="Arial" w:hAnsi="Arial" w:cs="Arial"/>
                <w:sz w:val="20"/>
              </w:rPr>
            </w:pPr>
            <w:sdt>
              <w:sdtPr>
                <w:rPr>
                  <w:rFonts w:ascii="Arial" w:hAnsi="Arial" w:cs="Arial"/>
                  <w:sz w:val="20"/>
                  <w:szCs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szCs w:val="20"/>
                  </w:rPr>
                  <w:t>☐</w:t>
                </w:r>
              </w:sdtContent>
            </w:sdt>
            <w:r w:rsidR="00A31E97">
              <w:rPr>
                <w:rFonts w:ascii="Arial" w:hAnsi="Arial" w:cs="Arial"/>
                <w:sz w:val="20"/>
                <w:szCs w:val="20"/>
              </w:rPr>
              <w:t xml:space="preserve">  </w:t>
            </w:r>
            <w:r w:rsidR="00643B16">
              <w:rPr>
                <w:rFonts w:ascii="Arial" w:hAnsi="Arial" w:cs="Arial"/>
                <w:sz w:val="20"/>
                <w:szCs w:val="20"/>
              </w:rPr>
              <w:t>I have attached a</w:t>
            </w:r>
            <w:r w:rsidR="001B340F">
              <w:rPr>
                <w:rFonts w:ascii="Arial" w:hAnsi="Arial" w:cs="Arial"/>
                <w:sz w:val="20"/>
                <w:szCs w:val="20"/>
              </w:rPr>
              <w:t xml:space="preserve">dditional pages </w:t>
            </w:r>
            <w:r w:rsidR="00A31E97">
              <w:rPr>
                <w:rFonts w:ascii="Arial" w:hAnsi="Arial" w:cs="Arial"/>
                <w:sz w:val="20"/>
                <w:szCs w:val="20"/>
              </w:rPr>
              <w:t xml:space="preserve">– Number of pages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0C1D5D2A" w14:textId="5FB47AF9" w:rsidR="002F7FD1" w:rsidRPr="004E6DFD" w:rsidRDefault="002F7FD1" w:rsidP="002547A8">
      <w:pPr>
        <w:rPr>
          <w:rFonts w:ascii="Arial" w:hAnsi="Arial" w:cs="Arial"/>
          <w:sz w:val="16"/>
        </w:rPr>
      </w:pPr>
    </w:p>
    <w:tbl>
      <w:tblPr>
        <w:tblW w:w="1063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55"/>
        <w:gridCol w:w="2977"/>
      </w:tblGrid>
      <w:tr w:rsidR="00DF06DF" w:rsidRPr="00B06999" w14:paraId="3A39F977" w14:textId="77777777" w:rsidTr="00D02A95">
        <w:tc>
          <w:tcPr>
            <w:tcW w:w="10632" w:type="dxa"/>
            <w:gridSpan w:val="2"/>
            <w:tcBorders>
              <w:bottom w:val="nil"/>
            </w:tcBorders>
            <w:shd w:val="clear" w:color="auto" w:fill="000000"/>
          </w:tcPr>
          <w:p w14:paraId="55A87269"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378B4993" w14:textId="77777777" w:rsidTr="002235A3">
        <w:tc>
          <w:tcPr>
            <w:tcW w:w="10632" w:type="dxa"/>
            <w:gridSpan w:val="2"/>
            <w:tcBorders>
              <w:top w:val="nil"/>
              <w:left w:val="nil"/>
              <w:bottom w:val="single" w:sz="4" w:space="0" w:color="auto"/>
              <w:right w:val="nil"/>
            </w:tcBorders>
          </w:tcPr>
          <w:p w14:paraId="40878204" w14:textId="64E0350D" w:rsidR="00A36537" w:rsidRDefault="00A36537" w:rsidP="00913DCA">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w:t>
            </w:r>
            <w:r w:rsidR="00644A11">
              <w:rPr>
                <w:rFonts w:ascii="Arial" w:hAnsi="Arial" w:cs="Arial"/>
                <w:sz w:val="20"/>
                <w:szCs w:val="20"/>
              </w:rPr>
              <w:t>.</w:t>
            </w:r>
          </w:p>
          <w:p w14:paraId="2993AA26" w14:textId="77777777" w:rsidR="00F12DAF" w:rsidRDefault="00F12DAF" w:rsidP="00F12DAF">
            <w:pPr>
              <w:spacing w:before="100" w:after="10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5E5D2CC4" w14:textId="29FD3E2B" w:rsidR="00F12DAF" w:rsidRPr="00FF7A14" w:rsidRDefault="005E7652" w:rsidP="00913DCA">
            <w:pPr>
              <w:pStyle w:val="PlainText"/>
              <w:spacing w:before="120" w:after="120"/>
              <w:rPr>
                <w:rFonts w:ascii="Arial" w:hAnsi="Arial" w:cs="Arial"/>
                <w:sz w:val="20"/>
                <w:szCs w:val="20"/>
              </w:rPr>
            </w:pPr>
            <w:sdt>
              <w:sdtPr>
                <w:rPr>
                  <w:rFonts w:ascii="Arial" w:hAnsi="Arial" w:cs="Arial"/>
                  <w:sz w:val="20"/>
                  <w:szCs w:val="20"/>
                </w:rPr>
                <w:id w:val="-1897119046"/>
                <w14:checkbox>
                  <w14:checked w14:val="0"/>
                  <w14:checkedState w14:val="2612" w14:font="MS Gothic"/>
                  <w14:uncheckedState w14:val="2610" w14:font="MS Gothic"/>
                </w14:checkbox>
              </w:sdtPr>
              <w:sdtEndPr/>
              <w:sdtContent>
                <w:r w:rsidR="00F12DAF">
                  <w:rPr>
                    <w:rFonts w:ascii="MS Gothic" w:eastAsia="MS Gothic" w:hAnsi="MS Gothic" w:cs="Arial" w:hint="eastAsia"/>
                    <w:sz w:val="20"/>
                    <w:szCs w:val="20"/>
                  </w:rPr>
                  <w:t>☐</w:t>
                </w:r>
              </w:sdtContent>
            </w:sdt>
            <w:r w:rsidR="00F12DAF">
              <w:rPr>
                <w:rFonts w:ascii="Arial" w:hAnsi="Arial" w:cs="Arial"/>
                <w:sz w:val="20"/>
                <w:szCs w:val="20"/>
              </w:rPr>
              <w:t xml:space="preserve">  I have attached </w:t>
            </w:r>
            <w:r w:rsidR="00700928">
              <w:rPr>
                <w:rFonts w:ascii="Arial" w:hAnsi="Arial" w:cs="Arial"/>
                <w:sz w:val="20"/>
                <w:szCs w:val="20"/>
              </w:rPr>
              <w:t>owner(s) consent</w:t>
            </w:r>
            <w:r w:rsidR="00F12DAF">
              <w:rPr>
                <w:rFonts w:ascii="Arial" w:hAnsi="Arial" w:cs="Arial"/>
                <w:sz w:val="20"/>
                <w:szCs w:val="20"/>
              </w:rPr>
              <w:t xml:space="preserve"> </w:t>
            </w:r>
            <w:r w:rsidR="00700928">
              <w:rPr>
                <w:rFonts w:ascii="Arial" w:hAnsi="Arial" w:cs="Arial"/>
                <w:sz w:val="20"/>
                <w:szCs w:val="20"/>
              </w:rPr>
              <w:t>(</w:t>
            </w:r>
            <w:r w:rsidR="00700928" w:rsidRPr="00AF64A4">
              <w:rPr>
                <w:rFonts w:ascii="Arial" w:hAnsi="Arial" w:cs="Arial"/>
                <w:i/>
                <w:iCs/>
                <w:sz w:val="20"/>
                <w:szCs w:val="20"/>
              </w:rPr>
              <w:t>if applicable</w:t>
            </w:r>
            <w:r w:rsidR="00700928">
              <w:rPr>
                <w:rFonts w:ascii="Arial" w:hAnsi="Arial" w:cs="Arial"/>
                <w:sz w:val="20"/>
                <w:szCs w:val="20"/>
              </w:rPr>
              <w:t xml:space="preserve">) </w:t>
            </w:r>
            <w:r w:rsidR="00F12DAF">
              <w:rPr>
                <w:rFonts w:ascii="Arial" w:hAnsi="Arial" w:cs="Arial"/>
                <w:sz w:val="20"/>
                <w:szCs w:val="20"/>
              </w:rPr>
              <w:t xml:space="preserve">– Number of pages </w:t>
            </w:r>
            <w:r w:rsidR="00F12DAF">
              <w:rPr>
                <w:rFonts w:ascii="Arial" w:hAnsi="Arial" w:cs="Arial"/>
                <w:sz w:val="20"/>
                <w:u w:val="single"/>
              </w:rPr>
              <w:fldChar w:fldCharType="begin">
                <w:ffData>
                  <w:name w:val=""/>
                  <w:enabled/>
                  <w:calcOnExit w:val="0"/>
                  <w:textInput/>
                </w:ffData>
              </w:fldChar>
            </w:r>
            <w:r w:rsidR="00F12DAF">
              <w:rPr>
                <w:rFonts w:ascii="Arial" w:hAnsi="Arial" w:cs="Arial"/>
                <w:sz w:val="20"/>
                <w:u w:val="single"/>
              </w:rPr>
              <w:instrText xml:space="preserve"> FORMTEXT </w:instrText>
            </w:r>
            <w:r w:rsidR="00F12DAF">
              <w:rPr>
                <w:rFonts w:ascii="Arial" w:hAnsi="Arial" w:cs="Arial"/>
                <w:sz w:val="20"/>
                <w:u w:val="single"/>
              </w:rPr>
            </w:r>
            <w:r w:rsidR="00F12DAF">
              <w:rPr>
                <w:rFonts w:ascii="Arial" w:hAnsi="Arial" w:cs="Arial"/>
                <w:sz w:val="20"/>
                <w:u w:val="single"/>
              </w:rPr>
              <w:fldChar w:fldCharType="separate"/>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sz w:val="20"/>
                <w:u w:val="single"/>
              </w:rPr>
              <w:fldChar w:fldCharType="end"/>
            </w:r>
          </w:p>
        </w:tc>
      </w:tr>
      <w:tr w:rsidR="00166A3A" w:rsidRPr="009710B9" w14:paraId="7114B472" w14:textId="77777777" w:rsidTr="002235A3">
        <w:tc>
          <w:tcPr>
            <w:tcW w:w="10632" w:type="dxa"/>
            <w:gridSpan w:val="2"/>
            <w:tcBorders>
              <w:top w:val="single" w:sz="4" w:space="0" w:color="auto"/>
              <w:left w:val="single" w:sz="4" w:space="0" w:color="auto"/>
              <w:bottom w:val="single" w:sz="4" w:space="0" w:color="auto"/>
              <w:right w:val="single" w:sz="4" w:space="0" w:color="auto"/>
            </w:tcBorders>
          </w:tcPr>
          <w:p w14:paraId="09DCA78E" w14:textId="6CD5FD2B" w:rsidR="00916456" w:rsidRDefault="002235A3" w:rsidP="00ED07BA">
            <w:pPr>
              <w:pStyle w:val="PlainText"/>
              <w:tabs>
                <w:tab w:val="left" w:pos="3865"/>
                <w:tab w:val="left" w:pos="8401"/>
              </w:tabs>
              <w:spacing w:before="120" w:after="120"/>
              <w:rPr>
                <w:rFonts w:ascii="Arial" w:hAnsi="Arial" w:cs="Arial"/>
                <w:sz w:val="18"/>
                <w:szCs w:val="18"/>
              </w:rPr>
            </w:pPr>
            <w:r>
              <w:rPr>
                <w:rFonts w:ascii="Arial" w:hAnsi="Arial" w:cs="Arial"/>
                <w:sz w:val="20"/>
              </w:rPr>
              <w:t>N</w:t>
            </w:r>
            <w:r w:rsidR="00A36537">
              <w:rPr>
                <w:rFonts w:ascii="Arial" w:hAnsi="Arial" w:cs="Arial"/>
                <w:sz w:val="20"/>
              </w:rPr>
              <w:t>ame:</w:t>
            </w:r>
            <w:r>
              <w:rPr>
                <w:rFonts w:ascii="Arial" w:hAnsi="Arial" w:cs="Arial"/>
                <w:sz w:val="20"/>
              </w:rPr>
              <w:t xml:space="preserv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r>
              <w:rPr>
                <w:rFonts w:ascii="Arial" w:hAnsi="Arial" w:cs="Arial"/>
                <w:sz w:val="20"/>
              </w:rPr>
              <w:t xml:space="preserve"> </w:t>
            </w:r>
          </w:p>
        </w:tc>
      </w:tr>
      <w:tr w:rsidR="002235A3" w:rsidRPr="009710B9" w14:paraId="4BB92D81" w14:textId="77777777" w:rsidTr="002235A3">
        <w:tc>
          <w:tcPr>
            <w:tcW w:w="7655" w:type="dxa"/>
            <w:tcBorders>
              <w:top w:val="single" w:sz="4" w:space="0" w:color="auto"/>
              <w:left w:val="single" w:sz="4" w:space="0" w:color="auto"/>
              <w:bottom w:val="single" w:sz="4" w:space="0" w:color="auto"/>
              <w:right w:val="single" w:sz="4" w:space="0" w:color="auto"/>
            </w:tcBorders>
          </w:tcPr>
          <w:p w14:paraId="3D599391" w14:textId="4F8A3048"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14:paraId="2F4A2D50" w14:textId="15B66A51"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r>
    </w:tbl>
    <w:p w14:paraId="1387A230" w14:textId="3E7C7A5C" w:rsidR="000103D2" w:rsidRPr="00EA5786" w:rsidRDefault="00C60037">
      <w:pPr>
        <w:rPr>
          <w:rFonts w:ascii="Arial" w:hAnsi="Arial" w:cs="Arial"/>
          <w:sz w:val="16"/>
          <w:szCs w:val="16"/>
        </w:rPr>
      </w:pPr>
      <w:r w:rsidRPr="00913DCA">
        <w:rPr>
          <w:rFonts w:ascii="Arial" w:hAnsi="Arial" w:cs="Arial"/>
          <w:b/>
          <w:sz w:val="18"/>
          <w:szCs w:val="18"/>
        </w:rPr>
        <w:t>Please Note:</w:t>
      </w:r>
      <w:r w:rsidRPr="00913DCA">
        <w:rPr>
          <w:rFonts w:ascii="Arial" w:hAnsi="Arial" w:cs="Arial"/>
          <w:sz w:val="18"/>
          <w:szCs w:val="18"/>
        </w:rPr>
        <w:t xml:space="preserve"> The request will not be actioned until applicable fees have been paid and all required information has been provided</w:t>
      </w:r>
      <w:r>
        <w:rPr>
          <w:rFonts w:ascii="Arial" w:hAnsi="Arial" w:cs="Arial"/>
          <w:sz w:val="18"/>
          <w:szCs w:val="18"/>
        </w:rPr>
        <w:t>.</w:t>
      </w:r>
    </w:p>
    <w:tbl>
      <w:tblPr>
        <w:tblpPr w:leftFromText="180" w:rightFromText="180" w:vertAnchor="text" w:horzAnchor="margin" w:tblpX="108" w:tblpY="-77"/>
        <w:tblW w:w="10632"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828"/>
      </w:tblGrid>
      <w:tr w:rsidR="007504C1" w:rsidRPr="00453D85" w14:paraId="5F8D6DD9" w14:textId="77777777" w:rsidTr="000103D2">
        <w:trPr>
          <w:trHeight w:val="206"/>
        </w:trPr>
        <w:tc>
          <w:tcPr>
            <w:tcW w:w="10632" w:type="dxa"/>
            <w:gridSpan w:val="3"/>
            <w:tcBorders>
              <w:top w:val="single" w:sz="4" w:space="0" w:color="auto"/>
              <w:left w:val="single" w:sz="4" w:space="0" w:color="auto"/>
              <w:bottom w:val="single" w:sz="4" w:space="0" w:color="auto"/>
              <w:right w:val="single" w:sz="4" w:space="0" w:color="auto"/>
            </w:tcBorders>
            <w:shd w:val="clear" w:color="auto" w:fill="000000"/>
          </w:tcPr>
          <w:p w14:paraId="746EF3D7" w14:textId="2CF43F47" w:rsidR="007504C1" w:rsidRPr="007C0212" w:rsidRDefault="007C5C7F" w:rsidP="000103D2">
            <w:pPr>
              <w:pStyle w:val="NormalParagraphStyle"/>
              <w:tabs>
                <w:tab w:val="left" w:pos="1985"/>
                <w:tab w:val="center" w:pos="4986"/>
              </w:tabs>
              <w:spacing w:before="60" w:after="60" w:line="240" w:lineRule="auto"/>
              <w:rPr>
                <w:rFonts w:ascii="Arial" w:hAnsi="Arial"/>
                <w:b/>
                <w:color w:val="auto"/>
                <w:sz w:val="20"/>
              </w:rPr>
            </w:pPr>
            <w:r>
              <w:rPr>
                <w:rFonts w:ascii="Arial" w:hAnsi="Arial"/>
                <w:b/>
                <w:color w:val="auto"/>
                <w:sz w:val="22"/>
              </w:rPr>
              <w:t>Send to Council</w:t>
            </w:r>
            <w:r w:rsidR="00A36537" w:rsidRPr="008B6991">
              <w:rPr>
                <w:rFonts w:ascii="Arial" w:hAnsi="Arial"/>
                <w:b/>
                <w:color w:val="auto"/>
                <w:sz w:val="22"/>
              </w:rPr>
              <w:t xml:space="preserve"> by</w:t>
            </w:r>
          </w:p>
        </w:tc>
      </w:tr>
      <w:tr w:rsidR="007504C1" w:rsidRPr="00453D85" w14:paraId="10C81A27" w14:textId="77777777" w:rsidTr="000103D2">
        <w:trPr>
          <w:trHeight w:val="206"/>
        </w:trPr>
        <w:tc>
          <w:tcPr>
            <w:tcW w:w="3119" w:type="dxa"/>
            <w:tcBorders>
              <w:top w:val="single" w:sz="4" w:space="0" w:color="auto"/>
              <w:left w:val="nil"/>
              <w:bottom w:val="nil"/>
              <w:right w:val="nil"/>
            </w:tcBorders>
          </w:tcPr>
          <w:p w14:paraId="53DF7627" w14:textId="0B00C701" w:rsidR="00A3653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3D9B44AE" w14:textId="23551B88" w:rsidR="007504C1" w:rsidRPr="00303CA7" w:rsidRDefault="00A36537" w:rsidP="000103D2">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DD27FD6" w14:textId="77777777" w:rsidR="00A36537" w:rsidRPr="00303CA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D1F674D" w14:textId="7F7EF015" w:rsidR="007504C1"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8" w:type="dxa"/>
            <w:tcBorders>
              <w:top w:val="single" w:sz="4" w:space="0" w:color="auto"/>
              <w:left w:val="nil"/>
              <w:bottom w:val="nil"/>
              <w:right w:val="nil"/>
            </w:tcBorders>
          </w:tcPr>
          <w:p w14:paraId="5BAFD23A" w14:textId="77777777" w:rsidR="00A36537" w:rsidRPr="00303CA7" w:rsidRDefault="00A36537" w:rsidP="000103D2">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320DD4E" w14:textId="2492806A" w:rsidR="00A36537"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w:t>
            </w:r>
            <w:r w:rsidR="00E06041">
              <w:rPr>
                <w:rFonts w:ascii="Arial" w:hAnsi="Arial"/>
                <w:color w:val="auto"/>
                <w:sz w:val="18"/>
                <w:szCs w:val="18"/>
              </w:rPr>
              <w:br/>
            </w:r>
            <w:r w:rsidRPr="00303CA7">
              <w:rPr>
                <w:rFonts w:ascii="Arial" w:hAnsi="Arial"/>
                <w:color w:val="auto"/>
                <w:sz w:val="18"/>
                <w:szCs w:val="18"/>
              </w:rPr>
              <w:t>225 Lonsdale Street, Dandenong</w:t>
            </w:r>
          </w:p>
          <w:p w14:paraId="05C9261F" w14:textId="60B5F698" w:rsidR="007504C1" w:rsidRPr="00303CA7" w:rsidRDefault="00A36537" w:rsidP="000103D2">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26FA5">
              <w:rPr>
                <w:rFonts w:ascii="Arial" w:hAnsi="Arial"/>
                <w:sz w:val="18"/>
                <w:szCs w:val="18"/>
              </w:rPr>
              <w:t>Customer Service Centre</w:t>
            </w:r>
          </w:p>
        </w:tc>
      </w:tr>
    </w:tbl>
    <w:p w14:paraId="016202A4" w14:textId="413D842F" w:rsidR="002547A8" w:rsidRDefault="002547A8" w:rsidP="00DB3AA8">
      <w:pPr>
        <w:spacing w:after="120"/>
        <w:rPr>
          <w:rFonts w:ascii="Arial" w:hAnsi="Arial" w:cs="Arial"/>
          <w:sz w:val="18"/>
          <w:szCs w:val="18"/>
        </w:rPr>
      </w:pPr>
    </w:p>
    <w:p w14:paraId="5FFE05FB" w14:textId="17EB45D2"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EA5786">
        <w:rPr>
          <w:rFonts w:ascii="Arial" w:hAnsi="Arial" w:cs="Arial"/>
          <w:b/>
          <w:bCs/>
          <w:sz w:val="16"/>
          <w:szCs w:val="16"/>
        </w:rPr>
        <w:t>Privacy Collection Notice</w:t>
      </w:r>
    </w:p>
    <w:p w14:paraId="2F3851D7" w14:textId="2FC0534F"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EA86EEA" w14:textId="1F233381"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EB3B743" w14:textId="77777777"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0F8A5E48" w14:textId="692F7518"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A4FBAEF" w14:textId="33DF4AF7" w:rsidR="001D0329"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EA5786">
        <w:rPr>
          <w:rFonts w:ascii="Arial" w:hAnsi="Arial" w:cs="Arial"/>
          <w:sz w:val="16"/>
          <w:szCs w:val="16"/>
        </w:rPr>
        <w:t>rights</w:t>
      </w:r>
      <w:proofErr w:type="gramEnd"/>
      <w:r w:rsidRPr="00EA578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9" w:history="1">
        <w:r w:rsidRPr="00B80BFA">
          <w:rPr>
            <w:rStyle w:val="Hyperlink"/>
            <w:rFonts w:ascii="Arial" w:hAnsi="Arial" w:cs="Arial"/>
            <w:sz w:val="16"/>
            <w:szCs w:val="16"/>
          </w:rPr>
          <w:t>www.greaterdandenong.vic.gov.au</w:t>
        </w:r>
      </w:hyperlink>
      <w:r>
        <w:rPr>
          <w:rFonts w:ascii="Arial" w:hAnsi="Arial" w:cs="Arial"/>
          <w:sz w:val="16"/>
          <w:szCs w:val="16"/>
        </w:rPr>
        <w:t xml:space="preserve"> </w:t>
      </w:r>
    </w:p>
    <w:p w14:paraId="389B760B" w14:textId="0048C4CF" w:rsidR="006A6D2C" w:rsidRPr="006A6D2C" w:rsidRDefault="007363D5" w:rsidP="006A6D2C">
      <w:pPr>
        <w:spacing w:before="100" w:beforeAutospacing="1" w:after="100" w:afterAutospacing="1"/>
        <w:rPr>
          <w:rFonts w:ascii="Times New Roman" w:eastAsia="Times New Roman" w:hAnsi="Times New Roman"/>
          <w:sz w:val="16"/>
          <w:szCs w:val="16"/>
          <w:lang w:eastAsia="en-AU"/>
        </w:rPr>
      </w:pPr>
      <w:r>
        <w:rPr>
          <w:rFonts w:ascii="Times New Roman" w:eastAsia="Times New Roman" w:hAnsi="Times New Roman"/>
          <w:noProof/>
          <w:sz w:val="16"/>
          <w:szCs w:val="16"/>
          <w:lang w:eastAsia="en-AU"/>
        </w:rPr>
        <w:drawing>
          <wp:anchor distT="0" distB="0" distL="114300" distR="114300" simplePos="0" relativeHeight="251667456" behindDoc="0" locked="0" layoutInCell="1" allowOverlap="1" wp14:anchorId="0CC76924" wp14:editId="08BCB71C">
            <wp:simplePos x="0" y="0"/>
            <wp:positionH relativeFrom="margin">
              <wp:align>center</wp:align>
            </wp:positionH>
            <wp:positionV relativeFrom="paragraph">
              <wp:posOffset>93980</wp:posOffset>
            </wp:positionV>
            <wp:extent cx="5759450" cy="934867"/>
            <wp:effectExtent l="0" t="0" r="0" b="0"/>
            <wp:wrapNone/>
            <wp:docPr id="1946496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934867"/>
                    </a:xfrm>
                    <a:prstGeom prst="rect">
                      <a:avLst/>
                    </a:prstGeom>
                    <a:noFill/>
                  </pic:spPr>
                </pic:pic>
              </a:graphicData>
            </a:graphic>
            <wp14:sizeRelH relativeFrom="page">
              <wp14:pctWidth>0</wp14:pctWidth>
            </wp14:sizeRelH>
            <wp14:sizeRelV relativeFrom="page">
              <wp14:pctHeight>0</wp14:pctHeight>
            </wp14:sizeRelV>
          </wp:anchor>
        </w:drawing>
      </w:r>
    </w:p>
    <w:p w14:paraId="1CE0327F" w14:textId="0CEC3943" w:rsidR="001D0329" w:rsidRDefault="001D0329" w:rsidP="00B864EF">
      <w:pPr>
        <w:pStyle w:val="Footer"/>
        <w:jc w:val="center"/>
        <w:rPr>
          <w:rFonts w:ascii="Arial" w:hAnsi="Arial" w:cs="Arial"/>
          <w:sz w:val="18"/>
          <w:szCs w:val="18"/>
        </w:rPr>
      </w:pPr>
    </w:p>
    <w:sectPr w:rsidR="001D0329" w:rsidSect="00F2135B">
      <w:headerReference w:type="default" r:id="rId11"/>
      <w:footerReference w:type="default" r:id="rId12"/>
      <w:headerReference w:type="first" r:id="rId13"/>
      <w:footerReference w:type="first" r:id="rId14"/>
      <w:pgSz w:w="11906" w:h="16838"/>
      <w:pgMar w:top="1843" w:right="720" w:bottom="720" w:left="720" w:header="567"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FC93" w14:textId="77777777" w:rsidR="00A407CE" w:rsidRDefault="00A407CE" w:rsidP="000D2BC2">
      <w:r>
        <w:separator/>
      </w:r>
    </w:p>
  </w:endnote>
  <w:endnote w:type="continuationSeparator" w:id="0">
    <w:p w14:paraId="64611FD0" w14:textId="77777777" w:rsidR="00A407CE" w:rsidRDefault="00A407C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F395" w14:textId="75C2C1DA" w:rsidR="000D2BC2" w:rsidRPr="00351D45" w:rsidRDefault="00351D45" w:rsidP="00F23815">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7D2E43">
      <w:rPr>
        <w:rFonts w:ascii="Arial" w:hAnsi="Arial" w:cs="Arial"/>
        <w:sz w:val="16"/>
        <w:szCs w:val="16"/>
      </w:rPr>
      <w:tab/>
    </w:r>
    <w:r>
      <w:rPr>
        <w:rFonts w:ascii="Arial" w:hAnsi="Arial" w:cs="Arial"/>
        <w:sz w:val="16"/>
        <w:szCs w:val="16"/>
      </w:rPr>
      <w:t>©</w:t>
    </w:r>
    <w:r w:rsidR="00F23815">
      <w:rPr>
        <w:rFonts w:ascii="Arial" w:hAnsi="Arial" w:cs="Arial"/>
        <w:sz w:val="16"/>
        <w:szCs w:val="16"/>
      </w:rPr>
      <w:t xml:space="preserve"> updated </w:t>
    </w:r>
    <w:r w:rsidR="00F53530">
      <w:rPr>
        <w:rFonts w:ascii="Arial" w:hAnsi="Arial" w:cs="Arial"/>
        <w:sz w:val="16"/>
        <w:szCs w:val="16"/>
      </w:rPr>
      <w:t>July</w:t>
    </w:r>
    <w:r w:rsidR="007B2AA0">
      <w:rPr>
        <w:rFonts w:ascii="Arial" w:hAnsi="Arial" w:cs="Arial"/>
        <w:sz w:val="16"/>
        <w:szCs w:val="16"/>
      </w:rPr>
      <w:t xml:space="preserve"> </w:t>
    </w:r>
    <w:r w:rsidR="00F23815">
      <w:rPr>
        <w:rFonts w:ascii="Arial" w:hAnsi="Arial" w:cs="Arial"/>
        <w:sz w:val="16"/>
        <w:szCs w:val="16"/>
      </w:rPr>
      <w:t>202</w:t>
    </w:r>
    <w:r w:rsidR="00F53530">
      <w:rPr>
        <w:rFonts w:ascii="Arial" w:hAnsi="Arial"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1634" w14:textId="282A7270" w:rsidR="00BA311B" w:rsidRPr="00546245" w:rsidRDefault="00546245" w:rsidP="00B24F9F">
    <w:pPr>
      <w:pStyle w:val="Footer"/>
      <w:jc w:val="right"/>
      <w:rPr>
        <w:rFonts w:ascii="Arial" w:hAnsi="Arial" w:cs="Arial"/>
        <w:sz w:val="16"/>
        <w:szCs w:val="16"/>
      </w:rPr>
    </w:pPr>
    <w:r>
      <w:rPr>
        <w:rFonts w:ascii="Arial" w:hAnsi="Arial" w:cs="Arial"/>
        <w:sz w:val="16"/>
        <w:szCs w:val="16"/>
      </w:rPr>
      <w:t>…</w:t>
    </w:r>
    <w:r w:rsidRPr="00546245">
      <w:rPr>
        <w:rFonts w:ascii="Arial" w:hAnsi="Arial" w:cs="Arial"/>
        <w:sz w:val="16"/>
        <w:szCs w:val="16"/>
      </w:rPr>
      <w:t>continued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9DB7" w14:textId="77777777" w:rsidR="00A407CE" w:rsidRDefault="00A407CE" w:rsidP="000D2BC2">
      <w:r>
        <w:separator/>
      </w:r>
    </w:p>
  </w:footnote>
  <w:footnote w:type="continuationSeparator" w:id="0">
    <w:p w14:paraId="334E9EB3" w14:textId="77777777" w:rsidR="00A407CE" w:rsidRDefault="00A407C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D77F" w14:textId="3D085453" w:rsidR="00351D45" w:rsidRDefault="00A274BA" w:rsidP="00054B1C">
    <w:pPr>
      <w:pStyle w:val="Header"/>
      <w:tabs>
        <w:tab w:val="clear" w:pos="4513"/>
        <w:tab w:val="clear" w:pos="9026"/>
        <w:tab w:val="center" w:pos="5233"/>
      </w:tabs>
    </w:pPr>
    <w:r>
      <w:rPr>
        <w:noProof/>
        <w:lang w:eastAsia="en-AU"/>
      </w:rPr>
      <mc:AlternateContent>
        <mc:Choice Requires="wps">
          <w:drawing>
            <wp:anchor distT="0" distB="0" distL="114300" distR="114300" simplePos="0" relativeHeight="251657216" behindDoc="1" locked="0" layoutInCell="0" allowOverlap="1" wp14:anchorId="53924E16" wp14:editId="2ECA892B">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CED70" id="Rectangle 1" o:spid="_x0000_s1026" style="position:absolute;margin-left:210.25pt;margin-top:2.85pt;width:351.7pt;height:1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D05A96">
      <w:rPr>
        <w:noProof/>
      </w:rPr>
      <w:drawing>
        <wp:inline distT="0" distB="0" distL="0" distR="0" wp14:anchorId="141BB02B" wp14:editId="05420DE8">
          <wp:extent cx="1997075" cy="644766"/>
          <wp:effectExtent l="0" t="0" r="3175" b="3175"/>
          <wp:docPr id="54969472"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r w:rsidR="00054B1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D00B" w14:textId="61142FFE" w:rsidR="00DF06DF"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8A18A8A" wp14:editId="684CCB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734D1" id="Rectangle 2" o:spid="_x0000_s1026" style="position:absolute;margin-left:209.25pt;margin-top:6.0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F2135B">
      <w:rPr>
        <w:noProof/>
      </w:rPr>
      <w:drawing>
        <wp:inline distT="0" distB="0" distL="0" distR="0" wp14:anchorId="516B9755" wp14:editId="5C149F61">
          <wp:extent cx="1997075" cy="644766"/>
          <wp:effectExtent l="0" t="0" r="3175" b="3175"/>
          <wp:docPr id="1723087340"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1C2800"/>
    <w:multiLevelType w:val="multilevel"/>
    <w:tmpl w:val="9C02869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0A12A4"/>
    <w:multiLevelType w:val="hybridMultilevel"/>
    <w:tmpl w:val="1A268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E3B7BD3"/>
    <w:multiLevelType w:val="hybridMultilevel"/>
    <w:tmpl w:val="605E6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9674965">
    <w:abstractNumId w:val="4"/>
  </w:num>
  <w:num w:numId="2" w16cid:durableId="1949190101">
    <w:abstractNumId w:val="0"/>
  </w:num>
  <w:num w:numId="3" w16cid:durableId="539250654">
    <w:abstractNumId w:val="6"/>
  </w:num>
  <w:num w:numId="4" w16cid:durableId="630399248">
    <w:abstractNumId w:val="2"/>
  </w:num>
  <w:num w:numId="5" w16cid:durableId="501507589">
    <w:abstractNumId w:val="7"/>
  </w:num>
  <w:num w:numId="6" w16cid:durableId="1850606422">
    <w:abstractNumId w:val="8"/>
  </w:num>
  <w:num w:numId="7" w16cid:durableId="1559701604">
    <w:abstractNumId w:val="3"/>
  </w:num>
  <w:num w:numId="8" w16cid:durableId="1197545492">
    <w:abstractNumId w:val="9"/>
  </w:num>
  <w:num w:numId="9" w16cid:durableId="380986133">
    <w:abstractNumId w:val="5"/>
  </w:num>
  <w:num w:numId="10" w16cid:durableId="241108205">
    <w:abstractNumId w:val="1"/>
  </w:num>
  <w:num w:numId="11" w16cid:durableId="1581214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documentProtection w:edit="forms" w:enforcement="1" w:cryptProviderType="rsaAES" w:cryptAlgorithmClass="hash" w:cryptAlgorithmType="typeAny" w:cryptAlgorithmSid="14" w:cryptSpinCount="100000" w:hash="X6t60po9sniTpfAsLV9z3g8H+jx0auEhOozFgn965pOuke1Ptn0rfxZ49AHIrc1EXli5dlaciJt7AQKTsl5GZA==" w:salt="XxDDY+tRfAXdWVLhoXT8Yg=="/>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28"/>
    <w:rsid w:val="00001B88"/>
    <w:rsid w:val="000103D2"/>
    <w:rsid w:val="000144FB"/>
    <w:rsid w:val="00015D91"/>
    <w:rsid w:val="00022130"/>
    <w:rsid w:val="000230C5"/>
    <w:rsid w:val="00024DFB"/>
    <w:rsid w:val="00027ABA"/>
    <w:rsid w:val="00030A02"/>
    <w:rsid w:val="000430BC"/>
    <w:rsid w:val="00054B1C"/>
    <w:rsid w:val="00064ACB"/>
    <w:rsid w:val="000716F1"/>
    <w:rsid w:val="0007256E"/>
    <w:rsid w:val="0007512D"/>
    <w:rsid w:val="00075238"/>
    <w:rsid w:val="00075E72"/>
    <w:rsid w:val="000A268E"/>
    <w:rsid w:val="000A5822"/>
    <w:rsid w:val="000A66AA"/>
    <w:rsid w:val="000B2BB1"/>
    <w:rsid w:val="000D2BC2"/>
    <w:rsid w:val="000E62F3"/>
    <w:rsid w:val="000E68C5"/>
    <w:rsid w:val="000F7A9D"/>
    <w:rsid w:val="001004A1"/>
    <w:rsid w:val="001033B7"/>
    <w:rsid w:val="0011416C"/>
    <w:rsid w:val="00134682"/>
    <w:rsid w:val="00135CF3"/>
    <w:rsid w:val="001424DE"/>
    <w:rsid w:val="00166A3A"/>
    <w:rsid w:val="00180E67"/>
    <w:rsid w:val="00187CDA"/>
    <w:rsid w:val="00190B27"/>
    <w:rsid w:val="00195A65"/>
    <w:rsid w:val="001972FD"/>
    <w:rsid w:val="001A0A73"/>
    <w:rsid w:val="001A3E25"/>
    <w:rsid w:val="001B233B"/>
    <w:rsid w:val="001B340F"/>
    <w:rsid w:val="001C194D"/>
    <w:rsid w:val="001C4045"/>
    <w:rsid w:val="001C6BE4"/>
    <w:rsid w:val="001D0329"/>
    <w:rsid w:val="001F3891"/>
    <w:rsid w:val="001F76D6"/>
    <w:rsid w:val="0020318E"/>
    <w:rsid w:val="002047C5"/>
    <w:rsid w:val="002048BA"/>
    <w:rsid w:val="002235A3"/>
    <w:rsid w:val="00226849"/>
    <w:rsid w:val="00231ADE"/>
    <w:rsid w:val="0023472A"/>
    <w:rsid w:val="00241166"/>
    <w:rsid w:val="002547A8"/>
    <w:rsid w:val="002622E9"/>
    <w:rsid w:val="002633C3"/>
    <w:rsid w:val="00267832"/>
    <w:rsid w:val="002D2422"/>
    <w:rsid w:val="002D331A"/>
    <w:rsid w:val="002D7ECD"/>
    <w:rsid w:val="002E1FF4"/>
    <w:rsid w:val="002F7FD1"/>
    <w:rsid w:val="00303CA7"/>
    <w:rsid w:val="00304585"/>
    <w:rsid w:val="003213CA"/>
    <w:rsid w:val="003257E2"/>
    <w:rsid w:val="00335201"/>
    <w:rsid w:val="0034059B"/>
    <w:rsid w:val="00344DBB"/>
    <w:rsid w:val="00351D45"/>
    <w:rsid w:val="00360735"/>
    <w:rsid w:val="00362AFF"/>
    <w:rsid w:val="00367106"/>
    <w:rsid w:val="0037463B"/>
    <w:rsid w:val="00376653"/>
    <w:rsid w:val="00376D7C"/>
    <w:rsid w:val="003957F1"/>
    <w:rsid w:val="003A6BDE"/>
    <w:rsid w:val="003B47EA"/>
    <w:rsid w:val="003F03AF"/>
    <w:rsid w:val="003F0AE6"/>
    <w:rsid w:val="003F5550"/>
    <w:rsid w:val="004007BA"/>
    <w:rsid w:val="00401332"/>
    <w:rsid w:val="0040757B"/>
    <w:rsid w:val="00416D39"/>
    <w:rsid w:val="00424BEC"/>
    <w:rsid w:val="00442D02"/>
    <w:rsid w:val="00445819"/>
    <w:rsid w:val="00457D2A"/>
    <w:rsid w:val="00465A32"/>
    <w:rsid w:val="00476F95"/>
    <w:rsid w:val="00493FAA"/>
    <w:rsid w:val="004B192E"/>
    <w:rsid w:val="004C3438"/>
    <w:rsid w:val="004E41E1"/>
    <w:rsid w:val="004E6DFD"/>
    <w:rsid w:val="004F2F62"/>
    <w:rsid w:val="004F5B14"/>
    <w:rsid w:val="005156CB"/>
    <w:rsid w:val="00530799"/>
    <w:rsid w:val="00532401"/>
    <w:rsid w:val="00534474"/>
    <w:rsid w:val="0054246D"/>
    <w:rsid w:val="00546245"/>
    <w:rsid w:val="00550A17"/>
    <w:rsid w:val="00553600"/>
    <w:rsid w:val="00554B45"/>
    <w:rsid w:val="00561A0E"/>
    <w:rsid w:val="00584BFB"/>
    <w:rsid w:val="00594EF1"/>
    <w:rsid w:val="0059706D"/>
    <w:rsid w:val="005A60B1"/>
    <w:rsid w:val="005B0068"/>
    <w:rsid w:val="005E7652"/>
    <w:rsid w:val="005F719C"/>
    <w:rsid w:val="0061216E"/>
    <w:rsid w:val="00612F4A"/>
    <w:rsid w:val="00632A62"/>
    <w:rsid w:val="00643B16"/>
    <w:rsid w:val="00644A11"/>
    <w:rsid w:val="00654E8C"/>
    <w:rsid w:val="006575EC"/>
    <w:rsid w:val="00665263"/>
    <w:rsid w:val="00671F8E"/>
    <w:rsid w:val="0068353D"/>
    <w:rsid w:val="00693B9B"/>
    <w:rsid w:val="00697D98"/>
    <w:rsid w:val="006A2804"/>
    <w:rsid w:val="006A6D2C"/>
    <w:rsid w:val="006C225F"/>
    <w:rsid w:val="006D7555"/>
    <w:rsid w:val="006E4679"/>
    <w:rsid w:val="00700928"/>
    <w:rsid w:val="00710069"/>
    <w:rsid w:val="007142E8"/>
    <w:rsid w:val="00717033"/>
    <w:rsid w:val="00724716"/>
    <w:rsid w:val="007311AA"/>
    <w:rsid w:val="007363D5"/>
    <w:rsid w:val="0073652E"/>
    <w:rsid w:val="007369E4"/>
    <w:rsid w:val="007504C1"/>
    <w:rsid w:val="007562D1"/>
    <w:rsid w:val="00756328"/>
    <w:rsid w:val="00762271"/>
    <w:rsid w:val="00775D5E"/>
    <w:rsid w:val="00787E2B"/>
    <w:rsid w:val="0079438A"/>
    <w:rsid w:val="0079464E"/>
    <w:rsid w:val="007A033F"/>
    <w:rsid w:val="007A78D7"/>
    <w:rsid w:val="007B2AA0"/>
    <w:rsid w:val="007C0212"/>
    <w:rsid w:val="007C258C"/>
    <w:rsid w:val="007C5C7F"/>
    <w:rsid w:val="007D28BD"/>
    <w:rsid w:val="007D2E43"/>
    <w:rsid w:val="007D76AD"/>
    <w:rsid w:val="007D7B23"/>
    <w:rsid w:val="007E150B"/>
    <w:rsid w:val="007E49DB"/>
    <w:rsid w:val="007E523D"/>
    <w:rsid w:val="008004CF"/>
    <w:rsid w:val="008054DB"/>
    <w:rsid w:val="00807A14"/>
    <w:rsid w:val="0082216F"/>
    <w:rsid w:val="00827E62"/>
    <w:rsid w:val="00833B94"/>
    <w:rsid w:val="0083663C"/>
    <w:rsid w:val="00871F40"/>
    <w:rsid w:val="00885271"/>
    <w:rsid w:val="008A13E6"/>
    <w:rsid w:val="008A541B"/>
    <w:rsid w:val="008A5ECA"/>
    <w:rsid w:val="008A7BD0"/>
    <w:rsid w:val="008B5092"/>
    <w:rsid w:val="008B7CC9"/>
    <w:rsid w:val="008C17DC"/>
    <w:rsid w:val="008F4559"/>
    <w:rsid w:val="008F5284"/>
    <w:rsid w:val="00913DCA"/>
    <w:rsid w:val="00916456"/>
    <w:rsid w:val="00923FFB"/>
    <w:rsid w:val="009334FA"/>
    <w:rsid w:val="009348B0"/>
    <w:rsid w:val="00935CD7"/>
    <w:rsid w:val="00957B65"/>
    <w:rsid w:val="009908D9"/>
    <w:rsid w:val="009968BA"/>
    <w:rsid w:val="009C0427"/>
    <w:rsid w:val="009D52EB"/>
    <w:rsid w:val="009D7AD9"/>
    <w:rsid w:val="009E1A77"/>
    <w:rsid w:val="009E3EE6"/>
    <w:rsid w:val="009E5A74"/>
    <w:rsid w:val="009F59F4"/>
    <w:rsid w:val="00A02107"/>
    <w:rsid w:val="00A03790"/>
    <w:rsid w:val="00A10CBA"/>
    <w:rsid w:val="00A14909"/>
    <w:rsid w:val="00A274BA"/>
    <w:rsid w:val="00A31E97"/>
    <w:rsid w:val="00A32544"/>
    <w:rsid w:val="00A36537"/>
    <w:rsid w:val="00A407CE"/>
    <w:rsid w:val="00A41F58"/>
    <w:rsid w:val="00A529DE"/>
    <w:rsid w:val="00A71192"/>
    <w:rsid w:val="00A8011B"/>
    <w:rsid w:val="00A80DC8"/>
    <w:rsid w:val="00A93AD0"/>
    <w:rsid w:val="00A9753C"/>
    <w:rsid w:val="00A97940"/>
    <w:rsid w:val="00AA18FA"/>
    <w:rsid w:val="00AC0FA3"/>
    <w:rsid w:val="00AE0354"/>
    <w:rsid w:val="00AE05EE"/>
    <w:rsid w:val="00AE6B39"/>
    <w:rsid w:val="00AF0F53"/>
    <w:rsid w:val="00AF1AEF"/>
    <w:rsid w:val="00AF1F1C"/>
    <w:rsid w:val="00AF64A4"/>
    <w:rsid w:val="00B022AB"/>
    <w:rsid w:val="00B1645F"/>
    <w:rsid w:val="00B223D3"/>
    <w:rsid w:val="00B24F9F"/>
    <w:rsid w:val="00B27C3A"/>
    <w:rsid w:val="00B34E46"/>
    <w:rsid w:val="00B466F9"/>
    <w:rsid w:val="00B606CD"/>
    <w:rsid w:val="00B659B0"/>
    <w:rsid w:val="00B74CF9"/>
    <w:rsid w:val="00B864EF"/>
    <w:rsid w:val="00B93BDC"/>
    <w:rsid w:val="00BA311B"/>
    <w:rsid w:val="00BA7EF6"/>
    <w:rsid w:val="00BB1FBA"/>
    <w:rsid w:val="00BB313A"/>
    <w:rsid w:val="00BB5064"/>
    <w:rsid w:val="00BC1251"/>
    <w:rsid w:val="00BD645F"/>
    <w:rsid w:val="00BE0ECA"/>
    <w:rsid w:val="00BF04B4"/>
    <w:rsid w:val="00BF1885"/>
    <w:rsid w:val="00BF219B"/>
    <w:rsid w:val="00BF2F6C"/>
    <w:rsid w:val="00C143ED"/>
    <w:rsid w:val="00C16A8B"/>
    <w:rsid w:val="00C2266B"/>
    <w:rsid w:val="00C26FA5"/>
    <w:rsid w:val="00C33A2E"/>
    <w:rsid w:val="00C347CE"/>
    <w:rsid w:val="00C519C6"/>
    <w:rsid w:val="00C53981"/>
    <w:rsid w:val="00C60037"/>
    <w:rsid w:val="00C82ABC"/>
    <w:rsid w:val="00CA72B8"/>
    <w:rsid w:val="00CB435A"/>
    <w:rsid w:val="00CC17DD"/>
    <w:rsid w:val="00CD0286"/>
    <w:rsid w:val="00CE0174"/>
    <w:rsid w:val="00CF4314"/>
    <w:rsid w:val="00CF5D8C"/>
    <w:rsid w:val="00D0072A"/>
    <w:rsid w:val="00D02A95"/>
    <w:rsid w:val="00D05A96"/>
    <w:rsid w:val="00D1495A"/>
    <w:rsid w:val="00D23FA5"/>
    <w:rsid w:val="00D35736"/>
    <w:rsid w:val="00D40806"/>
    <w:rsid w:val="00D5217E"/>
    <w:rsid w:val="00D600D4"/>
    <w:rsid w:val="00D62808"/>
    <w:rsid w:val="00D72DA6"/>
    <w:rsid w:val="00DA307F"/>
    <w:rsid w:val="00DB3AA8"/>
    <w:rsid w:val="00DD44C8"/>
    <w:rsid w:val="00DF06DF"/>
    <w:rsid w:val="00DF5DF4"/>
    <w:rsid w:val="00E01FE0"/>
    <w:rsid w:val="00E05807"/>
    <w:rsid w:val="00E06041"/>
    <w:rsid w:val="00E20CB6"/>
    <w:rsid w:val="00E306F5"/>
    <w:rsid w:val="00E30F2D"/>
    <w:rsid w:val="00E57836"/>
    <w:rsid w:val="00EA4D40"/>
    <w:rsid w:val="00EA5786"/>
    <w:rsid w:val="00EA75DF"/>
    <w:rsid w:val="00EC2282"/>
    <w:rsid w:val="00EC625E"/>
    <w:rsid w:val="00EC78DF"/>
    <w:rsid w:val="00EC7D15"/>
    <w:rsid w:val="00ED07BA"/>
    <w:rsid w:val="00ED4372"/>
    <w:rsid w:val="00ED668A"/>
    <w:rsid w:val="00EF2298"/>
    <w:rsid w:val="00F0195B"/>
    <w:rsid w:val="00F04CD2"/>
    <w:rsid w:val="00F12DAF"/>
    <w:rsid w:val="00F2135B"/>
    <w:rsid w:val="00F23815"/>
    <w:rsid w:val="00F265BA"/>
    <w:rsid w:val="00F3134E"/>
    <w:rsid w:val="00F44D38"/>
    <w:rsid w:val="00F53530"/>
    <w:rsid w:val="00F65EA5"/>
    <w:rsid w:val="00F724E1"/>
    <w:rsid w:val="00F95FFD"/>
    <w:rsid w:val="00FA2728"/>
    <w:rsid w:val="00FB01ED"/>
    <w:rsid w:val="00FB140A"/>
    <w:rsid w:val="00FB16C9"/>
    <w:rsid w:val="00FB3715"/>
    <w:rsid w:val="00FC6964"/>
    <w:rsid w:val="00FE45C8"/>
    <w:rsid w:val="00FE6667"/>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FD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554B45"/>
    <w:rPr>
      <w:sz w:val="16"/>
      <w:szCs w:val="16"/>
    </w:rPr>
  </w:style>
  <w:style w:type="paragraph" w:styleId="CommentText">
    <w:name w:val="annotation text"/>
    <w:basedOn w:val="Normal"/>
    <w:link w:val="CommentTextChar"/>
    <w:uiPriority w:val="99"/>
    <w:semiHidden/>
    <w:unhideWhenUsed/>
    <w:rsid w:val="00554B45"/>
    <w:rPr>
      <w:sz w:val="20"/>
    </w:rPr>
  </w:style>
  <w:style w:type="character" w:customStyle="1" w:styleId="CommentTextChar">
    <w:name w:val="Comment Text Char"/>
    <w:basedOn w:val="DefaultParagraphFont"/>
    <w:link w:val="CommentText"/>
    <w:uiPriority w:val="99"/>
    <w:semiHidden/>
    <w:rsid w:val="00554B4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554B45"/>
    <w:rPr>
      <w:b/>
      <w:bCs/>
    </w:rPr>
  </w:style>
  <w:style w:type="character" w:customStyle="1" w:styleId="CommentSubjectChar">
    <w:name w:val="Comment Subject Char"/>
    <w:basedOn w:val="CommentTextChar"/>
    <w:link w:val="CommentSubject"/>
    <w:uiPriority w:val="99"/>
    <w:semiHidden/>
    <w:rsid w:val="00554B45"/>
    <w:rPr>
      <w:rFonts w:ascii="Times" w:eastAsia="Times" w:hAnsi="Times" w:cs="Times New Roman"/>
      <w:b/>
      <w:bCs/>
      <w:sz w:val="20"/>
      <w:szCs w:val="20"/>
    </w:rPr>
  </w:style>
  <w:style w:type="paragraph" w:styleId="NormalWeb">
    <w:name w:val="Normal (Web)"/>
    <w:basedOn w:val="Normal"/>
    <w:uiPriority w:val="99"/>
    <w:semiHidden/>
    <w:unhideWhenUsed/>
    <w:rsid w:val="00671F8E"/>
    <w:pPr>
      <w:spacing w:before="240" w:after="240" w:line="360" w:lineRule="atLeast"/>
    </w:pPr>
    <w:rPr>
      <w:rFonts w:ascii="Times New Roman" w:eastAsia="Times New Roman" w:hAnsi="Times New Roman"/>
      <w:szCs w:val="24"/>
      <w:lang w:eastAsia="en-AU"/>
    </w:rPr>
  </w:style>
  <w:style w:type="character" w:styleId="UnresolvedMention">
    <w:name w:val="Unresolved Mention"/>
    <w:basedOn w:val="DefaultParagraphFont"/>
    <w:uiPriority w:val="99"/>
    <w:semiHidden/>
    <w:unhideWhenUsed/>
    <w:rsid w:val="00EA5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598">
      <w:bodyDiv w:val="1"/>
      <w:marLeft w:val="0"/>
      <w:marRight w:val="0"/>
      <w:marTop w:val="0"/>
      <w:marBottom w:val="0"/>
      <w:divBdr>
        <w:top w:val="none" w:sz="0" w:space="0" w:color="auto"/>
        <w:left w:val="none" w:sz="0" w:space="0" w:color="auto"/>
        <w:bottom w:val="none" w:sz="0" w:space="0" w:color="auto"/>
        <w:right w:val="none" w:sz="0" w:space="0" w:color="auto"/>
      </w:divBdr>
      <w:divsChild>
        <w:div w:id="1138689391">
          <w:marLeft w:val="0"/>
          <w:marRight w:val="0"/>
          <w:marTop w:val="0"/>
          <w:marBottom w:val="0"/>
          <w:divBdr>
            <w:top w:val="none" w:sz="0" w:space="0" w:color="auto"/>
            <w:left w:val="none" w:sz="0" w:space="0" w:color="auto"/>
            <w:bottom w:val="none" w:sz="0" w:space="0" w:color="auto"/>
            <w:right w:val="none" w:sz="0" w:space="0" w:color="auto"/>
          </w:divBdr>
          <w:divsChild>
            <w:div w:id="1625841679">
              <w:marLeft w:val="225"/>
              <w:marRight w:val="225"/>
              <w:marTop w:val="225"/>
              <w:marBottom w:val="225"/>
              <w:divBdr>
                <w:top w:val="none" w:sz="0" w:space="0" w:color="auto"/>
                <w:left w:val="none" w:sz="0" w:space="0" w:color="auto"/>
                <w:bottom w:val="none" w:sz="0" w:space="0" w:color="auto"/>
                <w:right w:val="none" w:sz="0" w:space="0" w:color="auto"/>
              </w:divBdr>
              <w:divsChild>
                <w:div w:id="15780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55154">
      <w:bodyDiv w:val="1"/>
      <w:marLeft w:val="0"/>
      <w:marRight w:val="0"/>
      <w:marTop w:val="0"/>
      <w:marBottom w:val="0"/>
      <w:divBdr>
        <w:top w:val="none" w:sz="0" w:space="0" w:color="auto"/>
        <w:left w:val="none" w:sz="0" w:space="0" w:color="auto"/>
        <w:bottom w:val="none" w:sz="0" w:space="0" w:color="auto"/>
        <w:right w:val="none" w:sz="0" w:space="0" w:color="auto"/>
      </w:divBdr>
    </w:div>
    <w:div w:id="1079984261">
      <w:bodyDiv w:val="1"/>
      <w:marLeft w:val="0"/>
      <w:marRight w:val="0"/>
      <w:marTop w:val="0"/>
      <w:marBottom w:val="0"/>
      <w:divBdr>
        <w:top w:val="none" w:sz="0" w:space="0" w:color="auto"/>
        <w:left w:val="none" w:sz="0" w:space="0" w:color="auto"/>
        <w:bottom w:val="none" w:sz="0" w:space="0" w:color="auto"/>
        <w:right w:val="none" w:sz="0" w:space="0" w:color="auto"/>
      </w:divBdr>
    </w:div>
    <w:div w:id="1733262968">
      <w:bodyDiv w:val="1"/>
      <w:marLeft w:val="0"/>
      <w:marRight w:val="0"/>
      <w:marTop w:val="0"/>
      <w:marBottom w:val="0"/>
      <w:divBdr>
        <w:top w:val="none" w:sz="0" w:space="0" w:color="auto"/>
        <w:left w:val="none" w:sz="0" w:space="0" w:color="auto"/>
        <w:bottom w:val="none" w:sz="0" w:space="0" w:color="auto"/>
        <w:right w:val="none" w:sz="0" w:space="0" w:color="auto"/>
      </w:divBdr>
    </w:div>
    <w:div w:id="1734041348">
      <w:bodyDiv w:val="1"/>
      <w:marLeft w:val="0"/>
      <w:marRight w:val="0"/>
      <w:marTop w:val="0"/>
      <w:marBottom w:val="0"/>
      <w:divBdr>
        <w:top w:val="none" w:sz="0" w:space="0" w:color="auto"/>
        <w:left w:val="none" w:sz="0" w:space="0" w:color="auto"/>
        <w:bottom w:val="none" w:sz="0" w:space="0" w:color="auto"/>
        <w:right w:val="none" w:sz="0" w:space="0" w:color="auto"/>
      </w:divBdr>
    </w:div>
    <w:div w:id="188135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hyperlink" Target="http://www.greaterdandenong.vic.gov.au" TargetMode="External" Id="rId9" /><Relationship Type="http://schemas.openxmlformats.org/officeDocument/2006/relationships/footer" Target="footer2.xml" Id="rId14" /><Relationship Type="http://schemas.openxmlformats.org/officeDocument/2006/relationships/customXml" Target="/customXML/item3.xml" Id="Raba8dc0aafee41de"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A5109794</value>
    </field>
    <field name="Objective-Title">
      <value order="0">Application for Extension of Time to a Planning Permit Form WORD</value>
    </field>
    <field name="Objective-Description">
      <value order="0"/>
    </field>
    <field name="Objective-CreationStamp">
      <value order="0">2018-07-10T04:14:44Z</value>
    </field>
    <field name="Objective-IsApproved">
      <value order="0">false</value>
    </field>
    <field name="Objective-IsPublished">
      <value order="0">true</value>
    </field>
    <field name="Objective-DatePublished">
      <value order="0">2025-07-30T23:28:18Z</value>
    </field>
    <field name="Objective-ModificationStamp">
      <value order="0">2025-07-30T23:28:18Z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vA15450800</value>
    </field>
    <field name="Objective-Version">
      <value order="0">28.0</value>
    </field>
    <field name="Objective-VersionNumber">
      <value order="0">33</value>
    </field>
    <field name="Objective-VersionComment">
      <value order="0">new version - change to Details of Request and Declaration section, new logo</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198C73D-F02A-4FD5-8564-F6E97E6D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2025-07-30T23:37:00Z</dcterms:created>
  <dcterms:modified xsi:type="dcterms:W3CDTF">2025-07-30T23:38:00Z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A5109794</vt:lpwstr>
  </property>
  <property fmtid="{D5CDD505-2E9C-101B-9397-08002B2CF9AE}" pid="4" name="Objective-Title">
    <vt:lpwstr>Application for Extension of Time to a Planning Permit Form WORD</vt:lpwstr>
  </property>
  <property fmtid="{D5CDD505-2E9C-101B-9397-08002B2CF9AE}" pid="5" name="Objective-Description">
    <vt:lpwstr/>
  </property>
  <property fmtid="{D5CDD505-2E9C-101B-9397-08002B2CF9AE}" pid="6" name="Objective-CreationStamp">
    <vt:filetime>2018-07-10T04:14:44Z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2025-07-30T23:28:18Z</vt:filetime>
  </property>
  <property fmtid="{D5CDD505-2E9C-101B-9397-08002B2CF9AE}" pid="10" name="Objective-ModificationStamp">
    <vt:filetime>2025-07-30T23:28:18Z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vA15450800</vt:lpwstr>
  </property>
  <property fmtid="{D5CDD505-2E9C-101B-9397-08002B2CF9AE}" pid="16" name="Objective-Version">
    <vt:lpwstr>28.0</vt:lpwstr>
  </property>
  <property fmtid="{D5CDD505-2E9C-101B-9397-08002B2CF9AE}" pid="17" name="Objective-VersionNumber">
    <vt:r8>33</vt:r8>
  </property>
  <property fmtid="{D5CDD505-2E9C-101B-9397-08002B2CF9AE}" pid="18" name="Objective-VersionComment">
    <vt:lpwstr>new version - change to Details of Request and Declaration section, new logo</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