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dca241c330bf467b"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2018-07-11T02:20:26Z</value>
    </field>
    <field name="Objective-IsApproved">
      <value order="0">false</value>
    </field>
    <field name="Objective-IsPublished">
      <value order="0">true</value>
    </field>
    <field name="Objective-DatePublished">
      <value order="0">2021-01-28T22:23:32Z</value>
    </field>
    <field name="Objective-ModificationStamp">
      <value order="0">2025-07-30T05:47:10Z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2018-07-11T02:20:26Z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2021-01-28T22:23:32Z</vt:filetime>
  </property>
  <property fmtid="{D5CDD505-2E9C-101B-9397-08002B2CF9AE}" pid="10" name="Objective-ModificationStamp">
    <vt:filetime>2025-07-30T05:47:10Z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