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9275A9" w14:paraId="5F9C8817" w14:textId="77777777" w:rsidTr="67FE71B8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9275A9" w:rsidRDefault="009275A9" w:rsidP="009275A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en-US"/>
              </w:rPr>
            </w:pPr>
          </w:p>
          <w:p w14:paraId="4D5FD24A" w14:textId="77777777" w:rsidR="009275A9" w:rsidRPr="00BA470C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BA470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Local Government Mayoral Taskforce supporting People Seeking Asylum</w:t>
            </w:r>
          </w:p>
          <w:p w14:paraId="70133344" w14:textId="4E9DBA07" w:rsidR="009275A9" w:rsidRPr="00BA470C" w:rsidRDefault="009275A9" w:rsidP="00927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</w:pPr>
            <w:r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Minutes – </w:t>
            </w:r>
            <w:r w:rsidR="00430C06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Executive Meeting No.</w:t>
            </w:r>
            <w:r w:rsidR="00277455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</w:t>
            </w:r>
            <w:r w:rsidR="00911820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2</w:t>
            </w:r>
            <w:r w:rsidR="00333BB7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4</w:t>
            </w:r>
            <w:r w:rsidR="00F86A1B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</w:t>
            </w:r>
            <w:r w:rsidR="00333BB7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–</w:t>
            </w:r>
            <w:r w:rsidR="00430C06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</w:t>
            </w:r>
            <w:r w:rsidR="00333BB7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Thursday 8 December</w:t>
            </w:r>
            <w:r w:rsidR="00F86A1B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2022</w:t>
            </w:r>
          </w:p>
          <w:p w14:paraId="17EFA513" w14:textId="52B10437" w:rsidR="009275A9" w:rsidRPr="00BA470C" w:rsidRDefault="00333BB7" w:rsidP="00BA470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Cs w:val="28"/>
                <w:lang w:val="en-US"/>
              </w:rPr>
            </w:pPr>
            <w:r w:rsidRPr="00BA470C">
              <w:rPr>
                <w:rFonts w:ascii="Arial" w:eastAsia="Times New Roman" w:hAnsi="Arial" w:cs="Arial"/>
                <w:sz w:val="24"/>
                <w:szCs w:val="32"/>
                <w:lang w:val="en-US"/>
              </w:rPr>
              <w:t>1-</w:t>
            </w:r>
            <w:r w:rsidR="00E03BF0">
              <w:rPr>
                <w:rFonts w:ascii="Arial" w:eastAsia="Times New Roman" w:hAnsi="Arial" w:cs="Arial"/>
                <w:sz w:val="24"/>
                <w:szCs w:val="32"/>
                <w:lang w:val="en-US"/>
              </w:rPr>
              <w:t>2.10</w:t>
            </w:r>
            <w:r w:rsidR="00F86A1B" w:rsidRPr="00BA470C">
              <w:rPr>
                <w:rFonts w:ascii="Arial" w:eastAsia="Times New Roman" w:hAnsi="Arial" w:cs="Arial"/>
                <w:sz w:val="24"/>
                <w:szCs w:val="32"/>
                <w:lang w:val="en-US"/>
              </w:rPr>
              <w:t>pm via Microsoft Teams</w:t>
            </w:r>
          </w:p>
        </w:tc>
      </w:tr>
      <w:tr w:rsidR="009275A9" w:rsidRPr="009275A9" w14:paraId="27054D92" w14:textId="77777777" w:rsidTr="67FE71B8">
        <w:tc>
          <w:tcPr>
            <w:tcW w:w="15304" w:type="dxa"/>
            <w:shd w:val="clear" w:color="auto" w:fill="E0E0E0"/>
            <w:vAlign w:val="center"/>
          </w:tcPr>
          <w:p w14:paraId="131DD16B" w14:textId="77777777" w:rsidR="009275A9" w:rsidRPr="009275A9" w:rsidRDefault="009275A9" w:rsidP="009275A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14:paraId="79F7C165" w14:textId="00FC3F23" w:rsidR="009275A9" w:rsidRPr="009275A9" w:rsidRDefault="009275A9" w:rsidP="009275A9">
            <w:pPr>
              <w:tabs>
                <w:tab w:val="left" w:pos="1470"/>
              </w:tabs>
              <w:spacing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9275A9">
              <w:rPr>
                <w:rFonts w:ascii="Arial Narrow" w:eastAsia="Times New Roman" w:hAnsi="Arial Narrow" w:cs="Arial"/>
                <w:b/>
              </w:rPr>
              <w:t xml:space="preserve">Chairperson:     </w:t>
            </w:r>
            <w:r w:rsidR="00835543">
              <w:rPr>
                <w:rFonts w:ascii="Arial Narrow" w:eastAsia="Times New Roman" w:hAnsi="Arial Narrow" w:cs="Arial"/>
                <w:b/>
              </w:rPr>
              <w:t xml:space="preserve"> </w:t>
            </w:r>
            <w:r w:rsidR="00DC0A69" w:rsidRPr="00DC0A69">
              <w:rPr>
                <w:rFonts w:ascii="Arial Narrow" w:eastAsia="Times New Roman" w:hAnsi="Arial Narrow" w:cs="Arial"/>
                <w:bCs/>
              </w:rPr>
              <w:t>Mayor Cr Eden Foster</w:t>
            </w:r>
            <w:r w:rsidR="006E176E" w:rsidRPr="00DC0A69">
              <w:rPr>
                <w:rFonts w:ascii="Arial Narrow" w:eastAsia="Times New Roman" w:hAnsi="Arial Narrow" w:cs="Arial"/>
                <w:bCs/>
              </w:rPr>
              <w:t xml:space="preserve"> </w:t>
            </w:r>
            <w:r w:rsidR="00DC0A69" w:rsidRPr="00DC0A69">
              <w:rPr>
                <w:rFonts w:ascii="Arial Narrow" w:eastAsia="Times New Roman" w:hAnsi="Arial Narrow" w:cs="Arial"/>
                <w:bCs/>
              </w:rPr>
              <w:t>(Greater Dandenong Council (CGD))</w:t>
            </w:r>
          </w:p>
          <w:p w14:paraId="48607A7F" w14:textId="260BE278" w:rsidR="007F03AB" w:rsidRDefault="00333BB7" w:rsidP="007F03AB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</w:rPr>
            </w:pPr>
            <w:r w:rsidRPr="097A4D2A">
              <w:rPr>
                <w:rFonts w:ascii="Arial Narrow" w:eastAsia="Times New Roman" w:hAnsi="Arial Narrow" w:cs="Arial"/>
                <w:b/>
                <w:bCs/>
              </w:rPr>
              <w:t>Invitees</w:t>
            </w:r>
            <w:r w:rsidR="009275A9" w:rsidRPr="097A4D2A">
              <w:rPr>
                <w:rFonts w:ascii="Arial Narrow" w:eastAsia="Times New Roman" w:hAnsi="Arial Narrow" w:cs="Arial"/>
                <w:b/>
                <w:bCs/>
              </w:rPr>
              <w:t>:</w:t>
            </w:r>
            <w:r>
              <w:tab/>
            </w:r>
            <w:r w:rsidR="00E6246A" w:rsidRPr="097A4D2A">
              <w:rPr>
                <w:rFonts w:ascii="Arial Narrow" w:eastAsia="Times New Roman" w:hAnsi="Arial Narrow" w:cs="Arial"/>
              </w:rPr>
              <w:t xml:space="preserve">Cr Rhonda Garad (CGD), </w:t>
            </w:r>
            <w:r w:rsidR="007F03AB" w:rsidRPr="097A4D2A">
              <w:rPr>
                <w:rFonts w:ascii="Arial Narrow" w:eastAsia="Times New Roman" w:hAnsi="Arial Narrow" w:cs="Arial"/>
              </w:rPr>
              <w:t>Cr Lana Formoso (</w:t>
            </w:r>
            <w:r w:rsidR="007F03AB">
              <w:rPr>
                <w:rFonts w:ascii="Arial Narrow" w:eastAsia="Times New Roman" w:hAnsi="Arial Narrow" w:cs="Arial"/>
              </w:rPr>
              <w:t>CGD</w:t>
            </w:r>
            <w:r w:rsidR="007F03AB" w:rsidRPr="097A4D2A">
              <w:rPr>
                <w:rFonts w:ascii="Arial Narrow" w:eastAsia="Times New Roman" w:hAnsi="Arial Narrow" w:cs="Arial"/>
              </w:rPr>
              <w:t>),</w:t>
            </w:r>
            <w:r w:rsidR="007F03AB">
              <w:rPr>
                <w:rFonts w:ascii="Arial Narrow" w:eastAsia="Times New Roman" w:hAnsi="Arial Narrow" w:cs="Arial"/>
              </w:rPr>
              <w:t xml:space="preserve"> 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Elisabetta Robecchi (Kingston), </w:t>
            </w:r>
            <w:r w:rsidR="007F03AB">
              <w:rPr>
                <w:rFonts w:ascii="Arial Narrow" w:eastAsia="Times New Roman" w:hAnsi="Arial Narrow" w:cs="Arial"/>
              </w:rPr>
              <w:t xml:space="preserve">Mayor 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Cr Hadi Saab (Kingston), </w:t>
            </w:r>
            <w:r w:rsidR="00570B48" w:rsidRPr="097A4D2A">
              <w:rPr>
                <w:rFonts w:ascii="Arial Narrow" w:eastAsia="Times New Roman" w:hAnsi="Arial Narrow" w:cs="Arial"/>
              </w:rPr>
              <w:t xml:space="preserve">Cr Steve Staikos (Kingston), </w:t>
            </w:r>
            <w:r w:rsidR="007F03AB" w:rsidRPr="00DC0A69">
              <w:rPr>
                <w:rFonts w:ascii="Arial Narrow" w:eastAsia="Times New Roman" w:hAnsi="Arial Narrow" w:cs="Arial"/>
              </w:rPr>
              <w:t xml:space="preserve">Mayor Cr Tina Samardzija </w:t>
            </w:r>
            <w:r w:rsidR="007F03AB">
              <w:rPr>
                <w:rFonts w:ascii="Arial Narrow" w:eastAsia="Times New Roman" w:hAnsi="Arial Narrow" w:cs="Arial"/>
              </w:rPr>
              <w:t>(Monash),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 Celia Chang (Hume), </w:t>
            </w:r>
            <w:r w:rsidR="007F03AB">
              <w:rPr>
                <w:rFonts w:ascii="Arial Narrow" w:eastAsia="Times New Roman" w:hAnsi="Arial Narrow" w:cs="Arial"/>
              </w:rPr>
              <w:t>Mayor Cr Angelica Panopoulos (Merri-bek),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 </w:t>
            </w:r>
            <w:r w:rsidR="00BC1BF0" w:rsidRPr="097A4D2A">
              <w:rPr>
                <w:rFonts w:ascii="Arial Narrow" w:eastAsia="Times New Roman" w:hAnsi="Arial Narrow" w:cs="Arial"/>
              </w:rPr>
              <w:t xml:space="preserve">Cr Mark Riley (Merri-bek), </w:t>
            </w:r>
            <w:r w:rsidR="00570B48" w:rsidRPr="097A4D2A">
              <w:rPr>
                <w:rFonts w:ascii="Arial Narrow" w:eastAsia="Times New Roman" w:hAnsi="Arial Narrow" w:cs="Arial"/>
              </w:rPr>
              <w:t xml:space="preserve">Nelum Buddhadasa (Merri-bek), </w:t>
            </w:r>
            <w:r w:rsidR="008C4AF1" w:rsidRPr="097A4D2A">
              <w:rPr>
                <w:rFonts w:ascii="Arial Narrow" w:eastAsia="Times New Roman" w:hAnsi="Arial Narrow" w:cs="Arial"/>
              </w:rPr>
              <w:t>Emma Sampson (M</w:t>
            </w:r>
            <w:r w:rsidR="008C4AF1">
              <w:rPr>
                <w:rFonts w:ascii="Arial Narrow" w:eastAsia="Times New Roman" w:hAnsi="Arial Narrow" w:cs="Arial"/>
              </w:rPr>
              <w:t>erri-bek</w:t>
            </w:r>
            <w:r w:rsidR="008C4AF1" w:rsidRPr="097A4D2A">
              <w:rPr>
                <w:rFonts w:ascii="Arial Narrow" w:eastAsia="Times New Roman" w:hAnsi="Arial Narrow" w:cs="Arial"/>
              </w:rPr>
              <w:t xml:space="preserve">), 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Tara Bewley (Yarra), </w:t>
            </w:r>
            <w:r w:rsidR="00570B48">
              <w:rPr>
                <w:rFonts w:ascii="Arial Narrow" w:eastAsia="Times New Roman" w:hAnsi="Arial Narrow" w:cs="Arial"/>
              </w:rPr>
              <w:t xml:space="preserve">Sadia Ali (Casey), </w:t>
            </w:r>
            <w:r w:rsidR="00277618">
              <w:rPr>
                <w:rFonts w:ascii="Arial Narrow" w:eastAsia="Times New Roman" w:hAnsi="Arial Narrow" w:cs="Arial"/>
              </w:rPr>
              <w:t>Mayor Cr Bruce Lancashire (Brimbank),</w:t>
            </w:r>
            <w:r w:rsidR="00277618" w:rsidRPr="097A4D2A">
              <w:rPr>
                <w:rFonts w:ascii="Arial Narrow" w:eastAsia="Times New Roman" w:hAnsi="Arial Narrow" w:cs="Arial"/>
              </w:rPr>
              <w:t xml:space="preserve"> </w:t>
            </w:r>
            <w:r w:rsidR="00570B48" w:rsidRPr="097A4D2A">
              <w:rPr>
                <w:rFonts w:ascii="Arial Narrow" w:eastAsia="Times New Roman" w:hAnsi="Arial Narrow" w:cs="Arial"/>
              </w:rPr>
              <w:t xml:space="preserve">Wambui Thirimu (Brimbank), </w:t>
            </w:r>
            <w:r w:rsidR="007F03AB">
              <w:rPr>
                <w:rFonts w:ascii="Arial Narrow" w:eastAsia="Times New Roman" w:hAnsi="Arial Narrow" w:cs="Arial"/>
              </w:rPr>
              <w:t xml:space="preserve">Peter Johnstone (CGD), </w:t>
            </w:r>
            <w:r w:rsidR="007F03AB" w:rsidRPr="097A4D2A">
              <w:rPr>
                <w:rFonts w:ascii="Arial Narrow" w:eastAsia="Times New Roman" w:hAnsi="Arial Narrow" w:cs="Arial"/>
              </w:rPr>
              <w:t>Marek Krol (CGD) and Ann Ly (CGD) – Minute Taker.</w:t>
            </w:r>
          </w:p>
          <w:p w14:paraId="4E00FFBB" w14:textId="76D20DA2" w:rsidR="00B64CEC" w:rsidRDefault="00B64CEC" w:rsidP="00515927">
            <w:pPr>
              <w:tabs>
                <w:tab w:val="left" w:pos="1470"/>
              </w:tabs>
              <w:spacing w:after="0" w:line="240" w:lineRule="auto"/>
              <w:rPr>
                <w:rFonts w:ascii="Arial Narrow" w:eastAsia="Times New Roman" w:hAnsi="Arial Narrow" w:cs="Arial"/>
              </w:rPr>
            </w:pPr>
          </w:p>
          <w:p w14:paraId="69B9C228" w14:textId="29821ABF" w:rsidR="0050449C" w:rsidRDefault="00B64CEC" w:rsidP="00796A43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</w:rPr>
            </w:pPr>
            <w:r w:rsidRPr="67FE71B8">
              <w:rPr>
                <w:rFonts w:ascii="Arial Narrow" w:eastAsia="Times New Roman" w:hAnsi="Arial Narrow" w:cs="Arial"/>
                <w:b/>
                <w:bCs/>
              </w:rPr>
              <w:t xml:space="preserve">Guests:        </w:t>
            </w:r>
            <w:r w:rsidR="00EF418F" w:rsidRPr="67FE71B8">
              <w:rPr>
                <w:rFonts w:ascii="Arial Narrow" w:eastAsia="Times New Roman" w:hAnsi="Arial Narrow" w:cs="Arial"/>
                <w:b/>
                <w:bCs/>
              </w:rPr>
              <w:t xml:space="preserve">       </w:t>
            </w:r>
            <w:r w:rsidR="00333BB7" w:rsidRPr="67FE71B8">
              <w:rPr>
                <w:rFonts w:ascii="Arial Narrow" w:eastAsia="Times New Roman" w:hAnsi="Arial Narrow" w:cs="Arial"/>
              </w:rPr>
              <w:t>Daniel Scoullar (Social Change Projects)</w:t>
            </w:r>
            <w:r w:rsidR="30231F43" w:rsidRPr="67FE71B8">
              <w:rPr>
                <w:rFonts w:ascii="Arial Narrow" w:eastAsia="Times New Roman" w:hAnsi="Arial Narrow" w:cs="Arial"/>
              </w:rPr>
              <w:t>, Claire Galvin (Mildura)</w:t>
            </w:r>
            <w:r w:rsidR="006E176E" w:rsidRPr="67FE71B8">
              <w:rPr>
                <w:rFonts w:ascii="Arial Narrow" w:eastAsia="Times New Roman" w:hAnsi="Arial Narrow" w:cs="Arial"/>
              </w:rPr>
              <w:t xml:space="preserve">, </w:t>
            </w:r>
            <w:r w:rsidR="52029C16" w:rsidRPr="67FE71B8">
              <w:rPr>
                <w:rFonts w:ascii="Arial Narrow" w:eastAsia="Times New Roman" w:hAnsi="Arial Narrow" w:cs="Arial"/>
              </w:rPr>
              <w:t xml:space="preserve">Dom Diocera (Greater Geelong), </w:t>
            </w:r>
            <w:r w:rsidR="00EF418F" w:rsidRPr="67FE71B8">
              <w:rPr>
                <w:rFonts w:ascii="Arial Narrow" w:eastAsia="Times New Roman" w:hAnsi="Arial Narrow" w:cs="Arial"/>
              </w:rPr>
              <w:t>Cr Robert Samuel (Willoughby), Mayor Cr Tanya Taylor (Willoughby)</w:t>
            </w:r>
            <w:r w:rsidR="00515927">
              <w:rPr>
                <w:rFonts w:ascii="Arial Narrow" w:eastAsia="Times New Roman" w:hAnsi="Arial Narrow" w:cs="Arial"/>
              </w:rPr>
              <w:t xml:space="preserve">, </w:t>
            </w:r>
            <w:r w:rsidR="00515927" w:rsidRPr="67FE71B8">
              <w:rPr>
                <w:rFonts w:ascii="Arial Narrow" w:eastAsia="Times New Roman" w:hAnsi="Arial Narrow" w:cs="Arial"/>
              </w:rPr>
              <w:t>Paul Schmidt (Communify</w:t>
            </w:r>
            <w:r w:rsidR="00F7579B">
              <w:rPr>
                <w:rFonts w:ascii="Arial Narrow" w:eastAsia="Times New Roman" w:hAnsi="Arial Narrow" w:cs="Arial"/>
              </w:rPr>
              <w:t xml:space="preserve"> Qld</w:t>
            </w:r>
            <w:r w:rsidR="00515927" w:rsidRPr="67FE71B8">
              <w:rPr>
                <w:rFonts w:ascii="Arial Narrow" w:eastAsia="Times New Roman" w:hAnsi="Arial Narrow" w:cs="Arial"/>
              </w:rPr>
              <w:t xml:space="preserve">) </w:t>
            </w:r>
            <w:r w:rsidR="00EF418F" w:rsidRPr="67FE71B8">
              <w:rPr>
                <w:rFonts w:ascii="Arial Narrow" w:eastAsia="Times New Roman" w:hAnsi="Arial Narrow" w:cs="Arial"/>
              </w:rPr>
              <w:t>and Stuart Gibb (Willoughby).</w:t>
            </w:r>
          </w:p>
          <w:p w14:paraId="24F0F756" w14:textId="77777777" w:rsidR="00EF418F" w:rsidRDefault="00EF418F" w:rsidP="00796A43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14:paraId="499873F5" w14:textId="4F961EF4" w:rsidR="00515927" w:rsidRDefault="00EF418F" w:rsidP="00515927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</w:rPr>
            </w:pPr>
            <w:r w:rsidRPr="00EF418F">
              <w:rPr>
                <w:rFonts w:ascii="Arial Narrow" w:eastAsia="Times New Roman" w:hAnsi="Arial Narrow" w:cs="Arial"/>
                <w:b/>
                <w:bCs/>
              </w:rPr>
              <w:t>Apologies:</w:t>
            </w:r>
            <w:r>
              <w:rPr>
                <w:rFonts w:ascii="Arial Narrow" w:eastAsia="Times New Roman" w:hAnsi="Arial Narrow" w:cs="Arial"/>
                <w:b/>
                <w:bCs/>
              </w:rPr>
              <w:t xml:space="preserve">         </w:t>
            </w:r>
            <w:r w:rsidRPr="00EF418F">
              <w:rPr>
                <w:rFonts w:ascii="Arial Narrow" w:eastAsia="Times New Roman" w:hAnsi="Arial Narrow" w:cs="Arial"/>
                <w:b/>
                <w:bCs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Teresa Thomson (Casey),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Petr Svoboda (Merri-bek),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Cr Stuart James (Monash),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Cr Joseph Haweil (Hume),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="00F72F6B">
              <w:rPr>
                <w:rFonts w:ascii="Arial Narrow" w:eastAsia="Times New Roman" w:hAnsi="Arial Narrow" w:cs="Arial"/>
              </w:rPr>
              <w:t xml:space="preserve">Mayor Cr Joseph Haweil (Hume), </w:t>
            </w:r>
            <w:r w:rsidRPr="097A4D2A">
              <w:rPr>
                <w:rFonts w:ascii="Arial Narrow" w:eastAsia="Times New Roman" w:hAnsi="Arial Narrow" w:cs="Arial"/>
              </w:rPr>
              <w:t>Cr Carly Moore (Hume)</w:t>
            </w:r>
            <w:r w:rsidR="00DC0A69">
              <w:rPr>
                <w:rFonts w:ascii="Arial Narrow" w:eastAsia="Times New Roman" w:hAnsi="Arial Narrow" w:cs="Arial"/>
              </w:rPr>
              <w:t xml:space="preserve">, </w:t>
            </w:r>
            <w:r w:rsidR="00DC0A69" w:rsidRPr="097A4D2A">
              <w:rPr>
                <w:rFonts w:ascii="Arial Narrow" w:eastAsia="Times New Roman" w:hAnsi="Arial Narrow" w:cs="Arial"/>
              </w:rPr>
              <w:t>Mayor Cr Lina Messina (Darebin)</w:t>
            </w:r>
            <w:r w:rsidR="00F72F6B">
              <w:rPr>
                <w:rFonts w:ascii="Arial Narrow" w:eastAsia="Times New Roman" w:hAnsi="Arial Narrow" w:cs="Arial"/>
              </w:rPr>
              <w:t xml:space="preserve">, </w:t>
            </w:r>
            <w:r w:rsidR="00F72F6B" w:rsidRPr="097A4D2A">
              <w:rPr>
                <w:rFonts w:ascii="Arial Narrow" w:eastAsia="Times New Roman" w:hAnsi="Arial Narrow" w:cs="Arial"/>
              </w:rPr>
              <w:t>Cr Susan Rennie (Darebin),</w:t>
            </w:r>
            <w:r w:rsidR="00F72F6B">
              <w:rPr>
                <w:rFonts w:ascii="Arial Narrow" w:eastAsia="Times New Roman" w:hAnsi="Arial Narrow" w:cs="Arial"/>
              </w:rPr>
              <w:t xml:space="preserve"> </w:t>
            </w:r>
            <w:r w:rsidR="00AA68C4">
              <w:rPr>
                <w:rFonts w:ascii="Arial Narrow" w:eastAsia="Times New Roman" w:hAnsi="Arial Narrow" w:cs="Arial"/>
              </w:rPr>
              <w:t xml:space="preserve">Mayor </w:t>
            </w:r>
            <w:r w:rsidR="00F72F6B">
              <w:rPr>
                <w:rFonts w:ascii="Arial Narrow" w:eastAsia="Times New Roman" w:hAnsi="Arial Narrow" w:cs="Arial"/>
              </w:rPr>
              <w:t xml:space="preserve">Cr Claudia Nguyen (Yarra), </w:t>
            </w:r>
            <w:r w:rsidR="00F72F6B" w:rsidRPr="097A4D2A">
              <w:rPr>
                <w:rFonts w:ascii="Arial Narrow" w:eastAsia="Times New Roman" w:hAnsi="Arial Narrow" w:cs="Arial"/>
              </w:rPr>
              <w:t>Cr Sophie Wade (Yarra), Cr Gabrielle de Vietri (Yarra), Cr Peter Hemphill (Hobsons Bay)</w:t>
            </w:r>
            <w:r w:rsidR="00277618">
              <w:rPr>
                <w:rFonts w:ascii="Arial Narrow" w:eastAsia="Times New Roman" w:hAnsi="Arial Narrow" w:cs="Arial"/>
              </w:rPr>
              <w:t>,</w:t>
            </w:r>
            <w:r w:rsidR="00F72F6B">
              <w:rPr>
                <w:rFonts w:ascii="Arial Narrow" w:eastAsia="Times New Roman" w:hAnsi="Arial Narrow" w:cs="Arial"/>
              </w:rPr>
              <w:t xml:space="preserve"> </w:t>
            </w:r>
            <w:r w:rsidR="007F03AB" w:rsidRPr="097A4D2A">
              <w:rPr>
                <w:rFonts w:ascii="Arial Narrow" w:eastAsia="Times New Roman" w:hAnsi="Arial Narrow" w:cs="Arial"/>
              </w:rPr>
              <w:t>Pamela Kosij (Monash), Cristina Del Frate (Yarra),</w:t>
            </w:r>
            <w:r w:rsidR="007F03AB" w:rsidRPr="67FE71B8">
              <w:rPr>
                <w:rFonts w:ascii="Arial Narrow" w:eastAsia="Times New Roman" w:hAnsi="Arial Narrow" w:cs="Arial"/>
              </w:rPr>
              <w:t xml:space="preserve"> </w:t>
            </w:r>
            <w:r w:rsidR="00515927" w:rsidRPr="097A4D2A">
              <w:rPr>
                <w:rFonts w:ascii="Arial Narrow" w:eastAsia="Times New Roman" w:hAnsi="Arial Narrow" w:cs="Arial"/>
              </w:rPr>
              <w:t xml:space="preserve">Lynley Dumble (Brimbank), Callum Pattie (Casey), Renae Buckley (Casey), Pradeep Peteti (Casey), Cr Gaetano Greco (Darebin), Cr Jim Memeti (Greater Dandenong), </w:t>
            </w:r>
            <w:r w:rsidR="00515927">
              <w:rPr>
                <w:rFonts w:ascii="Arial Narrow" w:eastAsia="Times New Roman" w:hAnsi="Arial Narrow" w:cs="Arial"/>
              </w:rPr>
              <w:t xml:space="preserve">Mayor Cr Tony Briffa (Hobsons Bay), </w:t>
            </w:r>
            <w:r w:rsidR="00515927" w:rsidRPr="097A4D2A">
              <w:rPr>
                <w:rFonts w:ascii="Arial Narrow" w:eastAsia="Times New Roman" w:hAnsi="Arial Narrow" w:cs="Arial"/>
              </w:rPr>
              <w:t>Cr Jonathan Marsden (Hobsons Bay), Julie Andrews (Hume), Susan Quach (Kingston), Cr Brian Little (Monash), Cr Josh Fergeus (Monash), Colin Bostock (Monash), Fee Harrison (Monash), Cr Jasmine Nguyen (Brimbank)</w:t>
            </w:r>
            <w:r w:rsidR="00515927">
              <w:rPr>
                <w:rFonts w:ascii="Arial Narrow" w:eastAsia="Times New Roman" w:hAnsi="Arial Narrow" w:cs="Arial"/>
              </w:rPr>
              <w:t xml:space="preserve">, </w:t>
            </w:r>
            <w:r w:rsidR="00515927" w:rsidRPr="097A4D2A">
              <w:rPr>
                <w:rFonts w:ascii="Arial Narrow" w:eastAsia="Times New Roman" w:hAnsi="Arial Narrow" w:cs="Arial"/>
              </w:rPr>
              <w:t xml:space="preserve">Cr Susanne Newton (Darebin), Shabaz Fattah (Darebin), Urmila Ravikumar (Merri-bek), </w:t>
            </w:r>
            <w:r w:rsidR="00515927" w:rsidRPr="67FE71B8">
              <w:rPr>
                <w:rFonts w:ascii="Arial Narrow" w:eastAsia="Times New Roman" w:hAnsi="Arial Narrow" w:cs="Arial"/>
              </w:rPr>
              <w:t>Mayor Cr Zoë Baker (North Sydney), Cr Roy McCullagh (Willoughby)</w:t>
            </w:r>
            <w:r w:rsidR="00515927">
              <w:rPr>
                <w:rFonts w:ascii="Arial Narrow" w:eastAsia="Times New Roman" w:hAnsi="Arial Narrow" w:cs="Arial"/>
              </w:rPr>
              <w:t>,</w:t>
            </w:r>
            <w:r w:rsidR="00515927" w:rsidRPr="67FE71B8">
              <w:rPr>
                <w:rFonts w:ascii="Arial Narrow" w:eastAsia="Times New Roman" w:hAnsi="Arial Narrow" w:cs="Arial"/>
              </w:rPr>
              <w:t xml:space="preserve"> Mayor Cr Samantha Byrne (Moonee Valley), Cr Rose Iser (Moonee Valley), Meghan Hopper (Moonee Valley)</w:t>
            </w:r>
            <w:r w:rsidR="00E03BF0">
              <w:rPr>
                <w:rFonts w:ascii="Arial Narrow" w:eastAsia="Times New Roman" w:hAnsi="Arial Narrow" w:cs="Arial"/>
              </w:rPr>
              <w:t xml:space="preserve"> and </w:t>
            </w:r>
            <w:r w:rsidR="00515927" w:rsidRPr="67FE71B8">
              <w:rPr>
                <w:rFonts w:ascii="Arial Narrow" w:eastAsia="Times New Roman" w:hAnsi="Arial Narrow" w:cs="Arial"/>
              </w:rPr>
              <w:t>Greta Williams (Moonee Valley)</w:t>
            </w:r>
            <w:r w:rsidR="00E03BF0">
              <w:rPr>
                <w:rFonts w:ascii="Arial Narrow" w:eastAsia="Times New Roman" w:hAnsi="Arial Narrow" w:cs="Arial"/>
              </w:rPr>
              <w:t>.</w:t>
            </w:r>
          </w:p>
          <w:p w14:paraId="463CD6B2" w14:textId="49040E9B" w:rsidR="00EF418F" w:rsidRPr="00EF418F" w:rsidRDefault="00EF418F" w:rsidP="00796A43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</w:tbl>
    <w:p w14:paraId="117DAAE4" w14:textId="77777777" w:rsidR="009275A9" w:rsidRPr="009275A9" w:rsidRDefault="009275A9" w:rsidP="009275A9">
      <w:pPr>
        <w:spacing w:after="0" w:line="240" w:lineRule="auto"/>
        <w:rPr>
          <w:rFonts w:ascii="Arial Narrow" w:eastAsia="Times New Roman" w:hAnsi="Arial Narrow" w:cs="Arial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0"/>
        <w:gridCol w:w="1984"/>
      </w:tblGrid>
      <w:tr w:rsidR="00351399" w:rsidRPr="009275A9" w14:paraId="648EBC1C" w14:textId="77777777" w:rsidTr="00277618">
        <w:trPr>
          <w:cantSplit/>
          <w:tblHeader/>
        </w:trPr>
        <w:tc>
          <w:tcPr>
            <w:tcW w:w="13320" w:type="dxa"/>
            <w:shd w:val="clear" w:color="auto" w:fill="E0E0E0"/>
            <w:vAlign w:val="center"/>
          </w:tcPr>
          <w:p w14:paraId="1D119FEF" w14:textId="1DAFB08C" w:rsidR="00351399" w:rsidRPr="007910DD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Item</w:t>
            </w:r>
          </w:p>
        </w:tc>
        <w:tc>
          <w:tcPr>
            <w:tcW w:w="1984" w:type="dxa"/>
            <w:shd w:val="clear" w:color="auto" w:fill="E0E0E0"/>
          </w:tcPr>
          <w:p w14:paraId="24D6EEAA" w14:textId="43E0AF3E" w:rsidR="00351399" w:rsidRPr="009275A9" w:rsidRDefault="00BC1BF0" w:rsidP="009275A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</w:rPr>
              <w:t>Action</w:t>
            </w:r>
          </w:p>
        </w:tc>
      </w:tr>
      <w:tr w:rsidR="00351399" w:rsidRPr="00F86A1B" w14:paraId="48AFE87D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DB2BEF0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Welcome and Introductions</w:t>
            </w:r>
          </w:p>
          <w:p w14:paraId="52D35B88" w14:textId="11B1912D" w:rsidR="00E87648" w:rsidRPr="00E87648" w:rsidRDefault="00E87648" w:rsidP="00E87648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>Chair welcomed attendees and introductions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 xml:space="preserve"> by attendees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>.</w:t>
            </w:r>
          </w:p>
        </w:tc>
        <w:tc>
          <w:tcPr>
            <w:tcW w:w="1984" w:type="dxa"/>
          </w:tcPr>
          <w:p w14:paraId="5A8C0530" w14:textId="392C7543" w:rsidR="00351399" w:rsidRPr="00F86A1B" w:rsidRDefault="00351399" w:rsidP="0035139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17DA9353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1DDE28CB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Endorsement of Minutes of Previous Meeting</w:t>
            </w:r>
          </w:p>
          <w:p w14:paraId="37558620" w14:textId="5A3DC639" w:rsidR="00570B48" w:rsidRPr="00E87648" w:rsidRDefault="00E87648" w:rsidP="00570B48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Minutes endorsed by Cr </w:t>
            </w:r>
            <w:r w:rsidR="00570B48" w:rsidRPr="00E87648">
              <w:rPr>
                <w:rFonts w:ascii="Arial Narrow" w:eastAsia="Times New Roman" w:hAnsi="Arial Narrow" w:cs="Arial"/>
                <w:lang w:val="en-US"/>
              </w:rPr>
              <w:t>Rhonda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 Garad (CGD)</w:t>
            </w:r>
            <w:r w:rsidR="00570B48" w:rsidRPr="00E87648">
              <w:rPr>
                <w:rFonts w:ascii="Arial Narrow" w:eastAsia="Times New Roman" w:hAnsi="Arial Narrow" w:cs="Arial"/>
                <w:lang w:val="en-US"/>
              </w:rPr>
              <w:t xml:space="preserve"> and 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seconded by </w:t>
            </w:r>
            <w:r w:rsidR="00570B48" w:rsidRPr="00E87648">
              <w:rPr>
                <w:rFonts w:ascii="Arial Narrow" w:eastAsia="Times New Roman" w:hAnsi="Arial Narrow" w:cs="Arial"/>
                <w:lang w:val="en-US"/>
              </w:rPr>
              <w:t>Peter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 Johnstone (CGD).</w:t>
            </w:r>
          </w:p>
        </w:tc>
        <w:tc>
          <w:tcPr>
            <w:tcW w:w="1984" w:type="dxa"/>
          </w:tcPr>
          <w:p w14:paraId="4E4DC064" w14:textId="799B542B" w:rsidR="00351399" w:rsidRPr="00E6246A" w:rsidRDefault="00351399" w:rsidP="00E6246A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1E007901" w14:textId="77777777" w:rsidTr="00277618">
        <w:trPr>
          <w:cantSplit/>
          <w:trHeight w:val="356"/>
        </w:trPr>
        <w:tc>
          <w:tcPr>
            <w:tcW w:w="13320" w:type="dxa"/>
            <w:shd w:val="clear" w:color="auto" w:fill="auto"/>
          </w:tcPr>
          <w:p w14:paraId="622EC54C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Review of Outstanding Action Items</w:t>
            </w:r>
          </w:p>
          <w:p w14:paraId="37528635" w14:textId="671EE6BC" w:rsidR="00570B48" w:rsidRPr="00E87648" w:rsidRDefault="00570B48" w:rsidP="00570B48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>N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>/A</w:t>
            </w:r>
          </w:p>
        </w:tc>
        <w:tc>
          <w:tcPr>
            <w:tcW w:w="1984" w:type="dxa"/>
          </w:tcPr>
          <w:p w14:paraId="79FDF081" w14:textId="56F8E4BD" w:rsidR="00351399" w:rsidRPr="00F86A1B" w:rsidRDefault="00351399" w:rsidP="002A5473">
            <w:pPr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288D2C54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3DA393AE" w14:textId="5CC6C217" w:rsidR="00351399" w:rsidRPr="00DD55A0" w:rsidRDefault="00DD5DC1" w:rsidP="009118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lastRenderedPageBreak/>
              <w:t>Summary and Evaluation</w:t>
            </w:r>
            <w:r w:rsidR="00351399" w:rsidRPr="00107A5C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 xml:space="preserve"> – Back Your Neighbour </w:t>
            </w:r>
            <w:r w:rsidR="004A5F1D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 xml:space="preserve">(BYN) </w:t>
            </w:r>
            <w:r w:rsidR="00351399" w:rsidRPr="00107A5C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>Campaign</w:t>
            </w:r>
            <w:r w:rsidR="00DD55A0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 xml:space="preserve"> - </w:t>
            </w:r>
            <w:r w:rsidR="00DD55A0" w:rsidRPr="00DD55A0">
              <w:rPr>
                <w:rFonts w:ascii="Arial Narrow" w:eastAsia="Times New Roman" w:hAnsi="Arial Narrow" w:cs="Arial"/>
                <w:b/>
              </w:rPr>
              <w:t>Daniel Scoullar (Social Change Projects)</w:t>
            </w:r>
          </w:p>
          <w:p w14:paraId="5E255611" w14:textId="636DCE92" w:rsidR="00994945" w:rsidRDefault="00A026EE" w:rsidP="009949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In September, </w:t>
            </w:r>
            <w:r w:rsidR="00BC34BE">
              <w:rPr>
                <w:rFonts w:ascii="Arial Narrow" w:eastAsia="Times New Roman" w:hAnsi="Arial Narrow" w:cs="Arial"/>
                <w:lang w:val="en-US"/>
              </w:rPr>
              <w:t>Taskforce representatives and p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>eople with lived experience met with M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>P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s, including Minister Giles and Attorney-General Mark Dreyfus, in Melbourne, 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>as part of</w:t>
            </w:r>
            <w:r w:rsidR="00E57DC2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>the</w:t>
            </w:r>
            <w:r w:rsidR="00E57DC2">
              <w:rPr>
                <w:rFonts w:ascii="Arial Narrow" w:eastAsia="Times New Roman" w:hAnsi="Arial Narrow" w:cs="Arial"/>
                <w:lang w:val="en-US"/>
              </w:rPr>
              <w:t xml:space="preserve"> 100-day post-election</w:t>
            </w:r>
            <w:r w:rsidR="00515927">
              <w:rPr>
                <w:rFonts w:ascii="Arial Narrow" w:eastAsia="Times New Roman" w:hAnsi="Arial Narrow" w:cs="Arial"/>
                <w:lang w:val="en-US"/>
              </w:rPr>
              <w:t xml:space="preserve"> BYN campaign.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At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the 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meetings,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Taskforce representatives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 w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ere told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SRSS eligibility criteria would be restored,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there would be an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announcement on temporary visas,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and 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>further changes for socio-economic support</w:t>
            </w:r>
            <w:r w:rsidR="00BC34BE">
              <w:rPr>
                <w:rFonts w:ascii="Arial Narrow" w:eastAsia="Times New Roman" w:hAnsi="Arial Narrow" w:cs="Arial"/>
                <w:lang w:val="en-US"/>
              </w:rPr>
              <w:t>;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277618" w:rsidRPr="004A5F1D">
              <w:rPr>
                <w:rFonts w:ascii="Arial Narrow" w:eastAsia="Times New Roman" w:hAnsi="Arial Narrow" w:cs="Arial"/>
                <w:lang w:val="en-US"/>
              </w:rPr>
              <w:t>however,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October budget did not see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the desired </w:t>
            </w:r>
            <w:r w:rsidR="00277618">
              <w:rPr>
                <w:rFonts w:ascii="Arial Narrow" w:eastAsia="Times New Roman" w:hAnsi="Arial Narrow" w:cs="Arial"/>
                <w:lang w:val="en-US"/>
              </w:rPr>
              <w:t>funding allocations to</w:t>
            </w:r>
            <w:r w:rsidR="00515927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Taskforce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advocacy asks.</w:t>
            </w:r>
          </w:p>
          <w:p w14:paraId="699E84ED" w14:textId="3C57A0FC" w:rsidR="004C3DAA" w:rsidRDefault="004C3DAA" w:rsidP="009949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Good success in securing meetings with MPs, good hearing from p</w:t>
            </w:r>
            <w:r w:rsidRPr="004A5F1D">
              <w:rPr>
                <w:rFonts w:ascii="Arial Narrow" w:eastAsia="Times New Roman" w:hAnsi="Arial Narrow" w:cs="Arial"/>
                <w:lang w:val="en-US"/>
              </w:rPr>
              <w:t>eople with lived experience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and local Councils.</w:t>
            </w:r>
          </w:p>
          <w:p w14:paraId="4518E844" w14:textId="50801EAB" w:rsidR="004A5F1D" w:rsidRPr="00994945" w:rsidRDefault="00515927" w:rsidP="009949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 w:rsidRPr="00994945">
              <w:rPr>
                <w:rFonts w:ascii="Arial Narrow" w:eastAsia="Times New Roman" w:hAnsi="Arial Narrow" w:cs="Arial"/>
                <w:lang w:val="en-US"/>
              </w:rPr>
              <w:t>C</w:t>
            </w:r>
            <w:r w:rsidR="00BC34BE" w:rsidRPr="00994945">
              <w:rPr>
                <w:rFonts w:ascii="Arial Narrow" w:eastAsia="Times New Roman" w:hAnsi="Arial Narrow" w:cs="Arial"/>
                <w:lang w:val="en-US"/>
              </w:rPr>
              <w:t>urrent status</w:t>
            </w:r>
            <w:r w:rsidRPr="00994945">
              <w:rPr>
                <w:rFonts w:ascii="Arial Narrow" w:eastAsia="Times New Roman" w:hAnsi="Arial Narrow" w:cs="Arial"/>
                <w:lang w:val="en-US"/>
              </w:rPr>
              <w:t xml:space="preserve"> on campaign advocacy asks</w:t>
            </w:r>
            <w:r w:rsidR="004A5F1D" w:rsidRPr="00994945">
              <w:rPr>
                <w:rFonts w:ascii="Arial Narrow" w:eastAsia="Times New Roman" w:hAnsi="Arial Narrow" w:cs="Arial"/>
                <w:lang w:val="en-US"/>
              </w:rPr>
              <w:t>:</w:t>
            </w:r>
          </w:p>
          <w:p w14:paraId="127BEBED" w14:textId="23B8CEA2" w:rsidR="00994945" w:rsidRDefault="004A5F1D" w:rsidP="004A5F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Replace existing fast track system with single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R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efugee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S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tatus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D</w:t>
            </w:r>
            <w:r>
              <w:rPr>
                <w:rFonts w:ascii="Arial Narrow" w:eastAsia="Times New Roman" w:hAnsi="Arial Narrow" w:cs="Arial"/>
                <w:lang w:val="en-US"/>
              </w:rPr>
              <w:t>etermination</w:t>
            </w:r>
            <w:r w:rsidR="006575A5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process and an independent, timely and fair merits review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4B53F56E" w14:textId="526A0066" w:rsidR="004A5F1D" w:rsidRDefault="00103B2E" w:rsidP="00994945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Government 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recognizes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 flaws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 in the process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 but 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 xml:space="preserve">currently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resisting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 in any action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that may encourage more boat arrivals.</w:t>
            </w:r>
          </w:p>
          <w:p w14:paraId="64C98C74" w14:textId="03DBD2CE" w:rsidR="00994945" w:rsidRDefault="004A5F1D" w:rsidP="004A5F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Abolish 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temporary visas like TPVs and SHEVs and replace them with permanent protection visas and pathways to citizenship for all humanitarian arrivals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54459539" w14:textId="34D5C113" w:rsidR="004A5F1D" w:rsidRDefault="00103B2E" w:rsidP="00994945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A 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commitment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was made 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>to replace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 temporary 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protection visas with permanent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protection </w:t>
            </w:r>
            <w:r>
              <w:rPr>
                <w:rFonts w:ascii="Arial Narrow" w:eastAsia="Times New Roman" w:hAnsi="Arial Narrow" w:cs="Arial"/>
                <w:lang w:val="en-US"/>
              </w:rPr>
              <w:t>and pathway to citizenship; have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 not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had an announcement yet. </w:t>
            </w:r>
          </w:p>
          <w:p w14:paraId="0A8ED76C" w14:textId="2332D3EC" w:rsidR="00994945" w:rsidRDefault="004A5F1D" w:rsidP="004A5F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Invest resources to 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urgently clear the backlog of asylum applications/appeals in order to create an efficient system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2B8642BB" w14:textId="7D9B5685" w:rsidR="004A5F1D" w:rsidRDefault="00BC34BE" w:rsidP="00994945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October budget saw allocation of resourcing to clear back log and </w:t>
            </w:r>
            <w:r w:rsidR="005009FB">
              <w:rPr>
                <w:rFonts w:ascii="Arial Narrow" w:eastAsia="Times New Roman" w:hAnsi="Arial Narrow" w:cs="Arial"/>
                <w:lang w:val="en-US"/>
              </w:rPr>
              <w:t>backlog has started to reduce</w:t>
            </w:r>
            <w:r w:rsidR="00103B2E">
              <w:rPr>
                <w:rFonts w:ascii="Arial Narrow" w:eastAsia="Times New Roman" w:hAnsi="Arial Narrow" w:cs="Arial"/>
                <w:lang w:val="en-US"/>
              </w:rPr>
              <w:t>. This process is taking longer than initially thought.</w:t>
            </w:r>
          </w:p>
          <w:p w14:paraId="219D2D27" w14:textId="34E431F6" w:rsidR="00994945" w:rsidRPr="00103B2E" w:rsidRDefault="00BC34BE" w:rsidP="00103B2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Provide access to Medicare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, income support, employment support, mental health, NDIS and other vital services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 No action.</w:t>
            </w:r>
          </w:p>
          <w:p w14:paraId="461040FA" w14:textId="1D25CF70" w:rsidR="00994945" w:rsidRDefault="006575A5" w:rsidP="006575A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 w:rsidRPr="006575A5">
              <w:rPr>
                <w:rFonts w:ascii="Arial Narrow" w:eastAsia="Times New Roman" w:hAnsi="Arial Narrow" w:cs="Arial"/>
                <w:lang w:val="en-US"/>
              </w:rPr>
              <w:t>Ensure people seeking asylum have work and study rights, including access to local fees for university and TAFE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3BDFACDD" w14:textId="166CF109" w:rsidR="00103B2E" w:rsidRDefault="00103B2E" w:rsidP="00103B2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Recognition by </w:t>
            </w:r>
            <w:r w:rsidR="00DD0D63">
              <w:rPr>
                <w:rFonts w:ascii="Arial Narrow" w:eastAsia="Times New Roman" w:hAnsi="Arial Narrow" w:cs="Arial"/>
                <w:lang w:val="en-US"/>
              </w:rPr>
              <w:t>Minister Giles that this needs to be looked at and not a constructive means to deny people work rights and basic services. Situation with study rights is more complex depending on visa status. To date, not much has changed in this space.</w:t>
            </w:r>
          </w:p>
          <w:p w14:paraId="6F6AFA03" w14:textId="6C679AA4" w:rsidR="00DD0D63" w:rsidRPr="00994945" w:rsidRDefault="00DD0D63" w:rsidP="00103B2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Changes to travel permissions were welcomed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6AC3316B" w14:textId="471FDD03" w:rsidR="00515927" w:rsidRPr="00994945" w:rsidRDefault="005009FB" w:rsidP="0099494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5009FB">
              <w:rPr>
                <w:rFonts w:ascii="Arial Narrow" w:eastAsia="Times New Roman" w:hAnsi="Arial Narrow" w:cs="Arial"/>
                <w:lang w:val="en-US"/>
              </w:rPr>
              <w:t xml:space="preserve">Daniel Scoullar </w:t>
            </w:r>
            <w:r w:rsidR="001E1AC4">
              <w:rPr>
                <w:rFonts w:ascii="Arial Narrow" w:eastAsia="Times New Roman" w:hAnsi="Arial Narrow" w:cs="Arial"/>
                <w:lang w:val="en-US"/>
              </w:rPr>
              <w:t>commented on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the importance of </w:t>
            </w:r>
            <w:r w:rsidR="00277618" w:rsidRPr="00994945">
              <w:rPr>
                <w:rFonts w:ascii="Arial Narrow" w:eastAsia="Times New Roman" w:hAnsi="Arial Narrow" w:cs="Arial"/>
                <w:lang w:val="en-US"/>
              </w:rPr>
              <w:t xml:space="preserve">community support and </w:t>
            </w:r>
            <w:r w:rsidR="00C0720D">
              <w:rPr>
                <w:rFonts w:ascii="Arial Narrow" w:eastAsia="Times New Roman" w:hAnsi="Arial Narrow" w:cs="Arial"/>
                <w:lang w:val="en-US"/>
              </w:rPr>
              <w:t>understanding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their </w:t>
            </w:r>
            <w:r w:rsidR="00277618" w:rsidRPr="00994945">
              <w:rPr>
                <w:rFonts w:ascii="Arial Narrow" w:eastAsia="Times New Roman" w:hAnsi="Arial Narrow" w:cs="Arial"/>
                <w:lang w:val="en-US"/>
              </w:rPr>
              <w:t>need</w:t>
            </w:r>
            <w:r>
              <w:rPr>
                <w:rFonts w:ascii="Arial Narrow" w:eastAsia="Times New Roman" w:hAnsi="Arial Narrow" w:cs="Arial"/>
                <w:lang w:val="en-US"/>
              </w:rPr>
              <w:t>s</w:t>
            </w:r>
            <w:r w:rsidR="00C0720D">
              <w:rPr>
                <w:rFonts w:ascii="Arial Narrow" w:eastAsia="Times New Roman" w:hAnsi="Arial Narrow" w:cs="Arial"/>
                <w:lang w:val="en-US"/>
              </w:rPr>
              <w:t xml:space="preserve"> to have a clearer picture on priorities moving forward.</w:t>
            </w:r>
          </w:p>
          <w:p w14:paraId="4EBF3966" w14:textId="57BC3828" w:rsidR="00994945" w:rsidRPr="007910DD" w:rsidRDefault="00994945" w:rsidP="00994945">
            <w:pPr>
              <w:pStyle w:val="ListParagraph"/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</w:p>
        </w:tc>
        <w:tc>
          <w:tcPr>
            <w:tcW w:w="1984" w:type="dxa"/>
          </w:tcPr>
          <w:p w14:paraId="28E306EB" w14:textId="256C0EE3" w:rsidR="00351399" w:rsidRPr="00F86A1B" w:rsidRDefault="00351399" w:rsidP="00655568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5DE13EB1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A29D55B" w14:textId="77777777" w:rsidR="00351399" w:rsidRDefault="00351399" w:rsidP="006E24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eastAsia="Times New Roman" w:hAnsi="Arial Narrow" w:cs="Arial"/>
                <w:b/>
                <w:lang w:val="en-US"/>
              </w:rPr>
              <w:lastRenderedPageBreak/>
              <w:t>Next Steps for Mayoral Taskforce</w:t>
            </w:r>
          </w:p>
          <w:p w14:paraId="00DF31B8" w14:textId="2E74B110" w:rsidR="00351399" w:rsidRDefault="0004691E" w:rsidP="002776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Reviewing p</w:t>
            </w:r>
            <w:r w:rsidR="00E6246A" w:rsidRPr="00E6246A">
              <w:rPr>
                <w:rFonts w:ascii="Arial Narrow" w:eastAsia="Times New Roman" w:hAnsi="Arial Narrow" w:cs="Arial"/>
                <w:lang w:val="en-US"/>
              </w:rPr>
              <w:t>riorities</w:t>
            </w:r>
          </w:p>
          <w:p w14:paraId="4DB988AE" w14:textId="3FEB551E" w:rsidR="00277618" w:rsidRDefault="00E87648" w:rsidP="008160C2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Cr Rhonda Garad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(CGD) 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and Mayor Angelica Panopoulos </w:t>
            </w:r>
            <w:r>
              <w:rPr>
                <w:rFonts w:ascii="Arial Narrow" w:eastAsia="Times New Roman" w:hAnsi="Arial Narrow" w:cs="Arial"/>
                <w:lang w:val="en-US"/>
              </w:rPr>
              <w:t>(Merri-bek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>) recommend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>ed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>expanding the Taskforce and</w:t>
            </w:r>
            <w:r w:rsidR="00B03ACE">
              <w:rPr>
                <w:rFonts w:ascii="Arial Narrow" w:eastAsia="Times New Roman" w:hAnsi="Arial Narrow" w:cs="Arial"/>
                <w:lang w:val="en-US"/>
              </w:rPr>
              <w:t xml:space="preserve"> to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>increase advocacy by the Taskforce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, including 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attending more </w:t>
            </w:r>
            <w:r>
              <w:rPr>
                <w:rFonts w:ascii="Arial Narrow" w:eastAsia="Times New Roman" w:hAnsi="Arial Narrow" w:cs="Arial"/>
                <w:lang w:val="en-US"/>
              </w:rPr>
              <w:t>public advocacy events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592222D3" w14:textId="4093C8E9" w:rsidR="00EC19A0" w:rsidRPr="00FC080E" w:rsidRDefault="0039063C" w:rsidP="00FC080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Mayor 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>Cr Hadi Saab (Kingston) suggest</w:t>
            </w:r>
            <w:r>
              <w:rPr>
                <w:rFonts w:ascii="Arial Narrow" w:eastAsia="Times New Roman" w:hAnsi="Arial Narrow" w:cs="Arial"/>
                <w:lang w:val="en-US"/>
              </w:rPr>
              <w:t>ed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 xml:space="preserve"> a workshop for Executive members to review and refine advocacy asks. Cr Rhonda Garad (CGD) suggest</w:t>
            </w:r>
            <w:r>
              <w:rPr>
                <w:rFonts w:ascii="Arial Narrow" w:eastAsia="Times New Roman" w:hAnsi="Arial Narrow" w:cs="Arial"/>
                <w:lang w:val="en-US"/>
              </w:rPr>
              <w:t>ed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 xml:space="preserve"> including people with lived experience to help co-design priorities. Cr Mark Riley </w:t>
            </w:r>
            <w:r w:rsidR="008C4AF1">
              <w:rPr>
                <w:rFonts w:ascii="Arial Narrow" w:eastAsia="Times New Roman" w:hAnsi="Arial Narrow" w:cs="Arial"/>
                <w:lang w:val="en-US"/>
              </w:rPr>
              <w:t xml:space="preserve">(Merri-bek) 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>suggest</w:t>
            </w:r>
            <w:r>
              <w:rPr>
                <w:rFonts w:ascii="Arial Narrow" w:eastAsia="Times New Roman" w:hAnsi="Arial Narrow" w:cs="Arial"/>
                <w:lang w:val="en-US"/>
              </w:rPr>
              <w:t>ed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 xml:space="preserve"> involving some of the broader sector rep</w:t>
            </w:r>
            <w:r>
              <w:rPr>
                <w:rFonts w:ascii="Arial Narrow" w:eastAsia="Times New Roman" w:hAnsi="Arial Narrow" w:cs="Arial"/>
                <w:lang w:val="en-US"/>
              </w:rPr>
              <w:t>resentative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>s in that conversation too.</w:t>
            </w:r>
            <w:r w:rsidR="00FC080E" w:rsidRPr="00FC080E">
              <w:rPr>
                <w:rFonts w:ascii="Arial Narrow" w:eastAsia="Times New Roman" w:hAnsi="Arial Narrow" w:cs="Arial"/>
                <w:lang w:val="en-US"/>
              </w:rPr>
              <w:t xml:space="preserve"> Nelum Buddhadasa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(Merri-bek) suggested</w:t>
            </w:r>
            <w:r w:rsidR="00FC080E" w:rsidRPr="00FC080E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Pr="00FC080E">
              <w:rPr>
                <w:rFonts w:ascii="Arial Narrow" w:eastAsia="Times New Roman" w:hAnsi="Arial Narrow" w:cs="Arial"/>
                <w:lang w:val="en-US"/>
              </w:rPr>
              <w:t>involving</w:t>
            </w:r>
            <w:r w:rsidR="00FC080E" w:rsidRPr="00FC080E">
              <w:rPr>
                <w:rFonts w:ascii="Arial Narrow" w:eastAsia="Times New Roman" w:hAnsi="Arial Narrow" w:cs="Arial"/>
                <w:lang w:val="en-US"/>
              </w:rPr>
              <w:t xml:space="preserve"> asylum seeker service providers as well</w:t>
            </w:r>
            <w:r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02DD10F7" w14:textId="7249B0EC" w:rsidR="00EC19A0" w:rsidRPr="00DD55A0" w:rsidRDefault="00DD55A0" w:rsidP="001D2BC8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 w:rsidRPr="00DD55A0">
              <w:rPr>
                <w:rFonts w:ascii="Arial Narrow" w:eastAsia="Times New Roman" w:hAnsi="Arial Narrow" w:cs="Arial"/>
                <w:lang w:val="en-US"/>
              </w:rPr>
              <w:t>Daniel Scoullar (Social Change Projects)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indicated that o</w:t>
            </w:r>
            <w:r w:rsidR="00EC19A0" w:rsidRPr="00DD55A0">
              <w:rPr>
                <w:rFonts w:ascii="Arial Narrow" w:eastAsia="Times New Roman" w:hAnsi="Arial Narrow" w:cs="Arial"/>
                <w:lang w:val="en-US"/>
              </w:rPr>
              <w:t>ne of the challenges is finding consensus across our national membership around priorities and getting active participation from more member councils. A workshop could help us understand what would make us attractive to more councils and what kinds of activities (if any) different councils would support.</w:t>
            </w:r>
          </w:p>
          <w:p w14:paraId="77B4871C" w14:textId="6EDD9088" w:rsidR="00EC19A0" w:rsidRDefault="00E6246A" w:rsidP="00FC080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lang w:val="en-US"/>
              </w:rPr>
            </w:pPr>
            <w:r w:rsidRPr="00E6246A">
              <w:rPr>
                <w:rFonts w:ascii="Arial Narrow" w:eastAsia="Times New Roman" w:hAnsi="Arial Narrow" w:cs="Arial"/>
                <w:lang w:val="en-US"/>
              </w:rPr>
              <w:t>Membership model</w:t>
            </w:r>
          </w:p>
          <w:p w14:paraId="44FE9DE7" w14:textId="01438A7A" w:rsidR="00FC080E" w:rsidRDefault="00FC080E" w:rsidP="00FC080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Existing 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 xml:space="preserve">model is </w:t>
            </w:r>
            <w:r>
              <w:rPr>
                <w:rFonts w:ascii="Arial Narrow" w:eastAsia="Times New Roman" w:hAnsi="Arial Narrow" w:cs="Arial"/>
                <w:lang w:val="en-US"/>
              </w:rPr>
              <w:t>three tier – Executive, General and Supporter</w:t>
            </w:r>
            <w:r w:rsidR="00B03ACE">
              <w:rPr>
                <w:rFonts w:ascii="Arial Narrow" w:eastAsia="Times New Roman" w:hAnsi="Arial Narrow" w:cs="Arial"/>
                <w:lang w:val="en-US"/>
              </w:rPr>
              <w:t xml:space="preserve"> levels.</w:t>
            </w:r>
          </w:p>
          <w:p w14:paraId="437C34A2" w14:textId="33D6E36E" w:rsidR="00FC080E" w:rsidRPr="00FC080E" w:rsidRDefault="00FC080E" w:rsidP="00FC080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Members 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supported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an additional fourth tier for individual Councillors to expand impact and send a strong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er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message.</w:t>
            </w:r>
          </w:p>
          <w:p w14:paraId="4829E876" w14:textId="75ED2756" w:rsidR="00E6246A" w:rsidRPr="00B03ACE" w:rsidRDefault="00E6246A" w:rsidP="002776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b/>
                <w:lang w:val="en-US"/>
              </w:rPr>
            </w:pPr>
            <w:r w:rsidRPr="00E6246A">
              <w:rPr>
                <w:rFonts w:ascii="Arial Narrow" w:eastAsia="Times New Roman" w:hAnsi="Arial Narrow" w:cs="Arial"/>
                <w:lang w:val="en-US"/>
              </w:rPr>
              <w:t>Taskforce resourcing</w:t>
            </w:r>
          </w:p>
          <w:p w14:paraId="260B05D4" w14:textId="3213DF34" w:rsidR="00B03ACE" w:rsidRDefault="00B03ACE" w:rsidP="00B03AC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 w:rsidRPr="00FC080E">
              <w:rPr>
                <w:rFonts w:ascii="Arial Narrow" w:eastAsia="Times New Roman" w:hAnsi="Arial Narrow" w:cs="Arial"/>
                <w:lang w:val="en-US"/>
              </w:rPr>
              <w:t xml:space="preserve">Cr Mark Riley </w:t>
            </w:r>
            <w:r w:rsidR="008C4AF1">
              <w:rPr>
                <w:rFonts w:ascii="Arial Narrow" w:eastAsia="Times New Roman" w:hAnsi="Arial Narrow" w:cs="Arial"/>
                <w:lang w:val="en-US"/>
              </w:rPr>
              <w:t xml:space="preserve">(Merri-bek) </w:t>
            </w:r>
            <w:r>
              <w:rPr>
                <w:rFonts w:ascii="Arial Narrow" w:eastAsia="Times New Roman" w:hAnsi="Arial Narrow" w:cs="Arial"/>
                <w:lang w:val="en-US"/>
              </w:rPr>
              <w:t>suggest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ed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a r</w:t>
            </w:r>
            <w:r w:rsidRPr="00B03ACE">
              <w:rPr>
                <w:rFonts w:ascii="Arial Narrow" w:eastAsia="Times New Roman" w:hAnsi="Arial Narrow" w:cs="Arial"/>
                <w:lang w:val="en-US"/>
              </w:rPr>
              <w:t xml:space="preserve">eview of current resourcing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needed and </w:t>
            </w:r>
            <w:r w:rsidR="001A3DE0">
              <w:rPr>
                <w:rFonts w:ascii="Arial Narrow" w:eastAsia="Times New Roman" w:hAnsi="Arial Narrow" w:cs="Arial"/>
                <w:lang w:val="en-US"/>
              </w:rPr>
              <w:t xml:space="preserve">have an </w:t>
            </w:r>
            <w:r w:rsidR="008C4AF1">
              <w:rPr>
                <w:rFonts w:ascii="Arial Narrow" w:eastAsia="Times New Roman" w:hAnsi="Arial Narrow" w:cs="Arial"/>
                <w:lang w:val="en-US"/>
              </w:rPr>
              <w:t xml:space="preserve">equitable model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to share across Executive 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members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. </w:t>
            </w:r>
          </w:p>
          <w:p w14:paraId="4BE0E9B6" w14:textId="28D63398" w:rsidR="008C4AF1" w:rsidRPr="00B03ACE" w:rsidRDefault="008C4AF1" w:rsidP="00B03AC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Cr Steve Staikos </w:t>
            </w:r>
            <w:r w:rsidRPr="00FC080E">
              <w:rPr>
                <w:rFonts w:ascii="Arial Narrow" w:eastAsia="Times New Roman" w:hAnsi="Arial Narrow" w:cs="Arial"/>
                <w:lang w:val="en-US"/>
              </w:rPr>
              <w:t xml:space="preserve">(Kingston) </w:t>
            </w:r>
            <w:r w:rsidR="001A3DE0">
              <w:rPr>
                <w:rFonts w:ascii="Arial Narrow" w:eastAsia="Times New Roman" w:hAnsi="Arial Narrow" w:cs="Arial"/>
                <w:lang w:val="en-US"/>
              </w:rPr>
              <w:t>suggested to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reflect on approach taken to </w:t>
            </w:r>
            <w:r w:rsidR="000F193B">
              <w:rPr>
                <w:rFonts w:ascii="Arial Narrow" w:eastAsia="Times New Roman" w:hAnsi="Arial Narrow" w:cs="Arial"/>
                <w:lang w:val="en-US"/>
              </w:rPr>
              <w:t xml:space="preserve">engage consultant services </w:t>
            </w:r>
            <w:r w:rsidR="000F193B" w:rsidRPr="000F193B">
              <w:rPr>
                <w:rFonts w:ascii="Arial Narrow" w:eastAsia="Times New Roman" w:hAnsi="Arial Narrow" w:cs="Arial"/>
                <w:lang w:val="en-US"/>
              </w:rPr>
              <w:t>for the BYN campaign</w:t>
            </w:r>
            <w:r w:rsidRPr="000F193B">
              <w:rPr>
                <w:rFonts w:ascii="Arial Narrow" w:eastAsia="Times New Roman" w:hAnsi="Arial Narrow" w:cs="Arial"/>
                <w:lang w:val="en-US"/>
              </w:rPr>
              <w:t>. A single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contract encompassing a pre- and post-election campaign may have worked better.</w:t>
            </w:r>
          </w:p>
          <w:p w14:paraId="0598F358" w14:textId="140C5EA3" w:rsidR="00E03BF0" w:rsidRPr="00994945" w:rsidRDefault="00DD55A0" w:rsidP="0099494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Members agreed on a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 xml:space="preserve"> workshop 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 xml:space="preserve">in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late 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>Jan</w:t>
            </w:r>
            <w:r>
              <w:rPr>
                <w:rFonts w:ascii="Arial Narrow" w:eastAsia="Times New Roman" w:hAnsi="Arial Narrow" w:cs="Arial"/>
                <w:lang w:val="en-US"/>
              </w:rPr>
              <w:t>uary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>/Feb</w:t>
            </w:r>
            <w:r>
              <w:rPr>
                <w:rFonts w:ascii="Arial Narrow" w:eastAsia="Times New Roman" w:hAnsi="Arial Narrow" w:cs="Arial"/>
                <w:lang w:val="en-US"/>
              </w:rPr>
              <w:t>ruary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 xml:space="preserve"> 2023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>to review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 xml:space="preserve"> Taskforce’s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 xml:space="preserve"> priorities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, membership model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>and resourcing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17A6E950" w14:textId="5DD9BF9E" w:rsidR="00994945" w:rsidRPr="00E03BF0" w:rsidRDefault="00994945" w:rsidP="00994945">
            <w:pPr>
              <w:pStyle w:val="ListParagraph"/>
              <w:spacing w:after="0" w:line="240" w:lineRule="auto"/>
              <w:ind w:left="738"/>
              <w:rPr>
                <w:rFonts w:ascii="Arial Narrow" w:eastAsia="Times New Roman" w:hAnsi="Arial Narrow" w:cs="Arial"/>
                <w:b/>
                <w:lang w:val="en-US"/>
              </w:rPr>
            </w:pPr>
          </w:p>
        </w:tc>
        <w:tc>
          <w:tcPr>
            <w:tcW w:w="1984" w:type="dxa"/>
          </w:tcPr>
          <w:p w14:paraId="40AA3C8A" w14:textId="3446764E" w:rsidR="00351399" w:rsidRPr="00F86A1B" w:rsidRDefault="00E03BF0" w:rsidP="0035139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Organise workshop to review priorities in early 2023– CGD.</w:t>
            </w:r>
          </w:p>
        </w:tc>
      </w:tr>
      <w:tr w:rsidR="00351399" w:rsidRPr="00F86A1B" w14:paraId="45C10017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1BCE8411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Other Business</w:t>
            </w:r>
          </w:p>
          <w:p w14:paraId="0BAB10AF" w14:textId="646990AC" w:rsidR="00E03BF0" w:rsidRPr="00E03BF0" w:rsidRDefault="00E03BF0" w:rsidP="00E03BF0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03BF0">
              <w:rPr>
                <w:rFonts w:ascii="Arial Narrow" w:eastAsia="Times New Roman" w:hAnsi="Arial Narrow" w:cs="Arial"/>
                <w:lang w:val="en-US"/>
              </w:rPr>
              <w:t>N/A</w:t>
            </w:r>
          </w:p>
        </w:tc>
        <w:tc>
          <w:tcPr>
            <w:tcW w:w="1984" w:type="dxa"/>
          </w:tcPr>
          <w:p w14:paraId="25A85491" w14:textId="084EDC63" w:rsidR="00351399" w:rsidRPr="00F86A1B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7961B74D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5A2B8C2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Next Meeting</w:t>
            </w:r>
          </w:p>
          <w:p w14:paraId="182D3BCA" w14:textId="49119332" w:rsidR="008C4AF1" w:rsidRPr="008C4AF1" w:rsidRDefault="00E03BF0" w:rsidP="008C4AF1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TBC </w:t>
            </w:r>
          </w:p>
        </w:tc>
        <w:tc>
          <w:tcPr>
            <w:tcW w:w="1984" w:type="dxa"/>
          </w:tcPr>
          <w:p w14:paraId="0FC0FAC9" w14:textId="54696508" w:rsidR="00351399" w:rsidRPr="00F86A1B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279446E4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046175C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Close</w:t>
            </w:r>
          </w:p>
          <w:p w14:paraId="34C1ED59" w14:textId="59E0B42F" w:rsidR="00E03BF0" w:rsidRPr="00E03BF0" w:rsidRDefault="00E03BF0" w:rsidP="00E03BF0">
            <w:p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       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>Meeting closed 2.10pm</w:t>
            </w:r>
          </w:p>
        </w:tc>
        <w:tc>
          <w:tcPr>
            <w:tcW w:w="1984" w:type="dxa"/>
          </w:tcPr>
          <w:p w14:paraId="421B2CD9" w14:textId="6A55BE0B" w:rsidR="00351399" w:rsidRPr="00F86A1B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</w:tbl>
    <w:p w14:paraId="16924F94" w14:textId="4350B3AC" w:rsidR="00E57916" w:rsidRPr="00F86A1B" w:rsidRDefault="00E57916" w:rsidP="005009FB">
      <w:pPr>
        <w:rPr>
          <w:rFonts w:ascii="Arial Narrow" w:hAnsi="Arial Narrow" w:cs="Arial"/>
        </w:rPr>
      </w:pPr>
    </w:p>
    <w:sectPr w:rsidR="00E57916" w:rsidRPr="00F86A1B" w:rsidSect="00994945">
      <w:footerReference w:type="default" r:id="rId9"/>
      <w:pgSz w:w="16838" w:h="11906" w:orient="landscape"/>
      <w:pgMar w:top="720" w:right="720" w:bottom="131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4A43F" w14:textId="77777777" w:rsidR="00305A26" w:rsidRDefault="00305A26" w:rsidP="000C512A">
      <w:pPr>
        <w:spacing w:after="0" w:line="240" w:lineRule="auto"/>
      </w:pPr>
      <w:r>
        <w:separator/>
      </w:r>
    </w:p>
    <w:p w14:paraId="273DEAA4" w14:textId="77777777" w:rsidR="00305A26" w:rsidRDefault="00305A26"/>
  </w:endnote>
  <w:endnote w:type="continuationSeparator" w:id="0">
    <w:p w14:paraId="1F598388" w14:textId="77777777" w:rsidR="00305A26" w:rsidRDefault="00305A26" w:rsidP="000C512A">
      <w:pPr>
        <w:spacing w:after="0" w:line="240" w:lineRule="auto"/>
      </w:pPr>
      <w:r>
        <w:continuationSeparator/>
      </w:r>
    </w:p>
    <w:p w14:paraId="4817B579" w14:textId="77777777" w:rsidR="00305A26" w:rsidRDefault="00305A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C26F7" w14:textId="77777777" w:rsidR="00305A26" w:rsidRDefault="00305A26" w:rsidP="000C512A">
      <w:pPr>
        <w:spacing w:after="0" w:line="240" w:lineRule="auto"/>
      </w:pPr>
      <w:r>
        <w:separator/>
      </w:r>
    </w:p>
    <w:p w14:paraId="32AF8D13" w14:textId="77777777" w:rsidR="00305A26" w:rsidRDefault="00305A26"/>
  </w:footnote>
  <w:footnote w:type="continuationSeparator" w:id="0">
    <w:p w14:paraId="5D68B301" w14:textId="77777777" w:rsidR="00305A26" w:rsidRDefault="00305A26" w:rsidP="000C512A">
      <w:pPr>
        <w:spacing w:after="0" w:line="240" w:lineRule="auto"/>
      </w:pPr>
      <w:r>
        <w:continuationSeparator/>
      </w:r>
    </w:p>
    <w:p w14:paraId="14A822EE" w14:textId="77777777" w:rsidR="00305A26" w:rsidRDefault="00305A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7C6AEB"/>
    <w:multiLevelType w:val="hybridMultilevel"/>
    <w:tmpl w:val="9C8C32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72E6D1"/>
    <w:multiLevelType w:val="hybridMultilevel"/>
    <w:tmpl w:val="B3C389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D7DD1B"/>
    <w:multiLevelType w:val="hybridMultilevel"/>
    <w:tmpl w:val="2F2870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310F54"/>
    <w:multiLevelType w:val="hybridMultilevel"/>
    <w:tmpl w:val="91F606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3A0D64"/>
    <w:multiLevelType w:val="hybridMultilevel"/>
    <w:tmpl w:val="ACDC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F5723"/>
    <w:multiLevelType w:val="hybridMultilevel"/>
    <w:tmpl w:val="41D536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EF743AA"/>
    <w:multiLevelType w:val="hybridMultilevel"/>
    <w:tmpl w:val="5EAC4BF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C22C7B"/>
    <w:multiLevelType w:val="hybridMultilevel"/>
    <w:tmpl w:val="5326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E0959"/>
    <w:multiLevelType w:val="hybridMultilevel"/>
    <w:tmpl w:val="74847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C4519"/>
    <w:multiLevelType w:val="hybridMultilevel"/>
    <w:tmpl w:val="100ABD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611AE4"/>
    <w:multiLevelType w:val="hybridMultilevel"/>
    <w:tmpl w:val="B7F6F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23F78"/>
    <w:multiLevelType w:val="hybridMultilevel"/>
    <w:tmpl w:val="28BAE184"/>
    <w:lvl w:ilvl="0" w:tplc="0D68A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07010"/>
    <w:multiLevelType w:val="hybridMultilevel"/>
    <w:tmpl w:val="7C7E42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8617478"/>
    <w:multiLevelType w:val="hybridMultilevel"/>
    <w:tmpl w:val="F87C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02709"/>
    <w:multiLevelType w:val="hybridMultilevel"/>
    <w:tmpl w:val="6F70A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B2A3B"/>
    <w:multiLevelType w:val="hybridMultilevel"/>
    <w:tmpl w:val="AEBA81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0AB5A33"/>
    <w:multiLevelType w:val="hybridMultilevel"/>
    <w:tmpl w:val="4560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F6351"/>
    <w:multiLevelType w:val="hybridMultilevel"/>
    <w:tmpl w:val="BA04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32361"/>
    <w:multiLevelType w:val="hybridMultilevel"/>
    <w:tmpl w:val="2FBA67DC"/>
    <w:lvl w:ilvl="0" w:tplc="B310E81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FA3CB2"/>
    <w:multiLevelType w:val="hybridMultilevel"/>
    <w:tmpl w:val="97EA61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99765A"/>
    <w:multiLevelType w:val="hybridMultilevel"/>
    <w:tmpl w:val="6370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4"/>
  </w:num>
  <w:num w:numId="7">
    <w:abstractNumId w:val="13"/>
  </w:num>
  <w:num w:numId="8">
    <w:abstractNumId w:val="7"/>
  </w:num>
  <w:num w:numId="9">
    <w:abstractNumId w:val="5"/>
  </w:num>
  <w:num w:numId="10">
    <w:abstractNumId w:val="2"/>
  </w:num>
  <w:num w:numId="11">
    <w:abstractNumId w:val="12"/>
  </w:num>
  <w:num w:numId="12">
    <w:abstractNumId w:val="15"/>
  </w:num>
  <w:num w:numId="13">
    <w:abstractNumId w:val="0"/>
  </w:num>
  <w:num w:numId="14">
    <w:abstractNumId w:val="20"/>
  </w:num>
  <w:num w:numId="15">
    <w:abstractNumId w:val="14"/>
  </w:num>
  <w:num w:numId="16">
    <w:abstractNumId w:val="9"/>
  </w:num>
  <w:num w:numId="17">
    <w:abstractNumId w:val="19"/>
  </w:num>
  <w:num w:numId="18">
    <w:abstractNumId w:val="3"/>
  </w:num>
  <w:num w:numId="19">
    <w:abstractNumId w:val="17"/>
  </w:num>
  <w:num w:numId="20">
    <w:abstractNumId w:val="16"/>
  </w:num>
  <w:num w:numId="2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4691E"/>
    <w:rsid w:val="000542E6"/>
    <w:rsid w:val="00054391"/>
    <w:rsid w:val="0006585E"/>
    <w:rsid w:val="000754DB"/>
    <w:rsid w:val="00085CFB"/>
    <w:rsid w:val="00090551"/>
    <w:rsid w:val="000C512A"/>
    <w:rsid w:val="000D5358"/>
    <w:rsid w:val="000F193B"/>
    <w:rsid w:val="000F7B20"/>
    <w:rsid w:val="00103B2E"/>
    <w:rsid w:val="00103C3C"/>
    <w:rsid w:val="00105C6A"/>
    <w:rsid w:val="00107A5C"/>
    <w:rsid w:val="001168C3"/>
    <w:rsid w:val="00123425"/>
    <w:rsid w:val="00127129"/>
    <w:rsid w:val="00136950"/>
    <w:rsid w:val="0015066E"/>
    <w:rsid w:val="00150CCD"/>
    <w:rsid w:val="00155A3E"/>
    <w:rsid w:val="00162323"/>
    <w:rsid w:val="00165FAB"/>
    <w:rsid w:val="001665A4"/>
    <w:rsid w:val="0018113F"/>
    <w:rsid w:val="00196DF5"/>
    <w:rsid w:val="001A3DE0"/>
    <w:rsid w:val="001B5A7F"/>
    <w:rsid w:val="001C021A"/>
    <w:rsid w:val="001C1891"/>
    <w:rsid w:val="001D6C49"/>
    <w:rsid w:val="001E1AC4"/>
    <w:rsid w:val="001E1B36"/>
    <w:rsid w:val="001F208F"/>
    <w:rsid w:val="001F4EF7"/>
    <w:rsid w:val="0022688B"/>
    <w:rsid w:val="00234AD0"/>
    <w:rsid w:val="00271F53"/>
    <w:rsid w:val="00277455"/>
    <w:rsid w:val="00277618"/>
    <w:rsid w:val="0028300F"/>
    <w:rsid w:val="002A5473"/>
    <w:rsid w:val="002B2D38"/>
    <w:rsid w:val="002B5E5C"/>
    <w:rsid w:val="002C739A"/>
    <w:rsid w:val="002D1146"/>
    <w:rsid w:val="002D6B6C"/>
    <w:rsid w:val="00305A26"/>
    <w:rsid w:val="00333BB7"/>
    <w:rsid w:val="00347651"/>
    <w:rsid w:val="0035129D"/>
    <w:rsid w:val="00351399"/>
    <w:rsid w:val="00354F03"/>
    <w:rsid w:val="00361910"/>
    <w:rsid w:val="0037160B"/>
    <w:rsid w:val="0038668C"/>
    <w:rsid w:val="0039063C"/>
    <w:rsid w:val="00394A8C"/>
    <w:rsid w:val="003C29E7"/>
    <w:rsid w:val="003C5D12"/>
    <w:rsid w:val="003E20F8"/>
    <w:rsid w:val="003F1CD3"/>
    <w:rsid w:val="003F3F5F"/>
    <w:rsid w:val="003F5250"/>
    <w:rsid w:val="00410BA5"/>
    <w:rsid w:val="00417339"/>
    <w:rsid w:val="00426EF0"/>
    <w:rsid w:val="00427FA5"/>
    <w:rsid w:val="00430C06"/>
    <w:rsid w:val="00434F0E"/>
    <w:rsid w:val="00440B3B"/>
    <w:rsid w:val="00443B47"/>
    <w:rsid w:val="00490E0A"/>
    <w:rsid w:val="0049679C"/>
    <w:rsid w:val="004A5F1D"/>
    <w:rsid w:val="004A74AF"/>
    <w:rsid w:val="004B5EEC"/>
    <w:rsid w:val="004C3DAA"/>
    <w:rsid w:val="004D3585"/>
    <w:rsid w:val="004D3EB2"/>
    <w:rsid w:val="004E356C"/>
    <w:rsid w:val="004E72DF"/>
    <w:rsid w:val="004F61E0"/>
    <w:rsid w:val="005009FB"/>
    <w:rsid w:val="0050449C"/>
    <w:rsid w:val="00507847"/>
    <w:rsid w:val="00511E5C"/>
    <w:rsid w:val="00515927"/>
    <w:rsid w:val="00520D8D"/>
    <w:rsid w:val="005313E1"/>
    <w:rsid w:val="00545140"/>
    <w:rsid w:val="0054796E"/>
    <w:rsid w:val="005545D5"/>
    <w:rsid w:val="00567E5F"/>
    <w:rsid w:val="00570B48"/>
    <w:rsid w:val="00581C3D"/>
    <w:rsid w:val="0059051A"/>
    <w:rsid w:val="0059314A"/>
    <w:rsid w:val="00595B1A"/>
    <w:rsid w:val="005C6252"/>
    <w:rsid w:val="005D2BD3"/>
    <w:rsid w:val="005E09B3"/>
    <w:rsid w:val="00623490"/>
    <w:rsid w:val="006455C1"/>
    <w:rsid w:val="00647256"/>
    <w:rsid w:val="00655568"/>
    <w:rsid w:val="006575A5"/>
    <w:rsid w:val="00667AEE"/>
    <w:rsid w:val="00680CC7"/>
    <w:rsid w:val="00687D91"/>
    <w:rsid w:val="006913E9"/>
    <w:rsid w:val="006C1E91"/>
    <w:rsid w:val="006D0628"/>
    <w:rsid w:val="006E176E"/>
    <w:rsid w:val="006E246D"/>
    <w:rsid w:val="006F3D96"/>
    <w:rsid w:val="006F6363"/>
    <w:rsid w:val="00703A23"/>
    <w:rsid w:val="007154EF"/>
    <w:rsid w:val="00724978"/>
    <w:rsid w:val="0072603C"/>
    <w:rsid w:val="00734402"/>
    <w:rsid w:val="0073639D"/>
    <w:rsid w:val="00752DD7"/>
    <w:rsid w:val="00753C96"/>
    <w:rsid w:val="00757562"/>
    <w:rsid w:val="00780976"/>
    <w:rsid w:val="007910DD"/>
    <w:rsid w:val="007920D6"/>
    <w:rsid w:val="00796A43"/>
    <w:rsid w:val="00796DEA"/>
    <w:rsid w:val="007B6675"/>
    <w:rsid w:val="007C742F"/>
    <w:rsid w:val="007D7188"/>
    <w:rsid w:val="007E2759"/>
    <w:rsid w:val="007F03AB"/>
    <w:rsid w:val="008103D4"/>
    <w:rsid w:val="00816143"/>
    <w:rsid w:val="00831168"/>
    <w:rsid w:val="008317B3"/>
    <w:rsid w:val="00835543"/>
    <w:rsid w:val="00850A8A"/>
    <w:rsid w:val="00873493"/>
    <w:rsid w:val="008937AA"/>
    <w:rsid w:val="008A036F"/>
    <w:rsid w:val="008A09BE"/>
    <w:rsid w:val="008A6BC0"/>
    <w:rsid w:val="008B53CD"/>
    <w:rsid w:val="008C4AF1"/>
    <w:rsid w:val="008C7B92"/>
    <w:rsid w:val="008D104C"/>
    <w:rsid w:val="00911820"/>
    <w:rsid w:val="009275A9"/>
    <w:rsid w:val="0092785D"/>
    <w:rsid w:val="00942A88"/>
    <w:rsid w:val="00943FE7"/>
    <w:rsid w:val="00951F0D"/>
    <w:rsid w:val="00994945"/>
    <w:rsid w:val="009A5A21"/>
    <w:rsid w:val="009C5DD8"/>
    <w:rsid w:val="009D70E9"/>
    <w:rsid w:val="009E3CF8"/>
    <w:rsid w:val="009F6862"/>
    <w:rsid w:val="00A026EE"/>
    <w:rsid w:val="00A05CB8"/>
    <w:rsid w:val="00A072BF"/>
    <w:rsid w:val="00A12AAD"/>
    <w:rsid w:val="00A1636D"/>
    <w:rsid w:val="00A24369"/>
    <w:rsid w:val="00A31EA3"/>
    <w:rsid w:val="00A3484E"/>
    <w:rsid w:val="00A457DE"/>
    <w:rsid w:val="00A51F1C"/>
    <w:rsid w:val="00A5348C"/>
    <w:rsid w:val="00A538F8"/>
    <w:rsid w:val="00A562BE"/>
    <w:rsid w:val="00A649F5"/>
    <w:rsid w:val="00A70C8B"/>
    <w:rsid w:val="00AA1715"/>
    <w:rsid w:val="00AA3321"/>
    <w:rsid w:val="00AA68C4"/>
    <w:rsid w:val="00AC27E5"/>
    <w:rsid w:val="00AD6B3C"/>
    <w:rsid w:val="00AF4F17"/>
    <w:rsid w:val="00B03ACE"/>
    <w:rsid w:val="00B1370F"/>
    <w:rsid w:val="00B241FD"/>
    <w:rsid w:val="00B268BB"/>
    <w:rsid w:val="00B40314"/>
    <w:rsid w:val="00B4687F"/>
    <w:rsid w:val="00B64CEC"/>
    <w:rsid w:val="00B64E0C"/>
    <w:rsid w:val="00B700B9"/>
    <w:rsid w:val="00B7363D"/>
    <w:rsid w:val="00B83F45"/>
    <w:rsid w:val="00BA0DE4"/>
    <w:rsid w:val="00BA470C"/>
    <w:rsid w:val="00BA493E"/>
    <w:rsid w:val="00BA69B5"/>
    <w:rsid w:val="00BB29E5"/>
    <w:rsid w:val="00BB6165"/>
    <w:rsid w:val="00BC1BF0"/>
    <w:rsid w:val="00BC34BE"/>
    <w:rsid w:val="00BE1768"/>
    <w:rsid w:val="00BF1C2B"/>
    <w:rsid w:val="00BF7E87"/>
    <w:rsid w:val="00C01629"/>
    <w:rsid w:val="00C05EB4"/>
    <w:rsid w:val="00C0720D"/>
    <w:rsid w:val="00C41C74"/>
    <w:rsid w:val="00C45BAA"/>
    <w:rsid w:val="00C66723"/>
    <w:rsid w:val="00C72CE5"/>
    <w:rsid w:val="00C75148"/>
    <w:rsid w:val="00C87BA5"/>
    <w:rsid w:val="00CA427A"/>
    <w:rsid w:val="00CE6B32"/>
    <w:rsid w:val="00CF3C84"/>
    <w:rsid w:val="00D07844"/>
    <w:rsid w:val="00D11FCB"/>
    <w:rsid w:val="00D21D70"/>
    <w:rsid w:val="00D270EB"/>
    <w:rsid w:val="00D27CDF"/>
    <w:rsid w:val="00D35A35"/>
    <w:rsid w:val="00D551E6"/>
    <w:rsid w:val="00D63D4C"/>
    <w:rsid w:val="00D75F11"/>
    <w:rsid w:val="00D81735"/>
    <w:rsid w:val="00D83846"/>
    <w:rsid w:val="00D84ACA"/>
    <w:rsid w:val="00D97CF7"/>
    <w:rsid w:val="00DA1AE2"/>
    <w:rsid w:val="00DA431F"/>
    <w:rsid w:val="00DA5E12"/>
    <w:rsid w:val="00DC0A69"/>
    <w:rsid w:val="00DC2662"/>
    <w:rsid w:val="00DD0D63"/>
    <w:rsid w:val="00DD17A3"/>
    <w:rsid w:val="00DD55A0"/>
    <w:rsid w:val="00DD5DC1"/>
    <w:rsid w:val="00DE1936"/>
    <w:rsid w:val="00DE61ED"/>
    <w:rsid w:val="00DF1A1F"/>
    <w:rsid w:val="00DF711C"/>
    <w:rsid w:val="00E00FB5"/>
    <w:rsid w:val="00E03BF0"/>
    <w:rsid w:val="00E210B3"/>
    <w:rsid w:val="00E450E2"/>
    <w:rsid w:val="00E46BA9"/>
    <w:rsid w:val="00E57916"/>
    <w:rsid w:val="00E57DC2"/>
    <w:rsid w:val="00E6246A"/>
    <w:rsid w:val="00E710E3"/>
    <w:rsid w:val="00E76FB1"/>
    <w:rsid w:val="00E84AE6"/>
    <w:rsid w:val="00E85FD9"/>
    <w:rsid w:val="00E87648"/>
    <w:rsid w:val="00EB6433"/>
    <w:rsid w:val="00EC19A0"/>
    <w:rsid w:val="00ED6DDD"/>
    <w:rsid w:val="00EF418F"/>
    <w:rsid w:val="00F02A09"/>
    <w:rsid w:val="00F21923"/>
    <w:rsid w:val="00F31F15"/>
    <w:rsid w:val="00F41FEC"/>
    <w:rsid w:val="00F4518F"/>
    <w:rsid w:val="00F60F63"/>
    <w:rsid w:val="00F72F6B"/>
    <w:rsid w:val="00F742A5"/>
    <w:rsid w:val="00F7579B"/>
    <w:rsid w:val="00F77365"/>
    <w:rsid w:val="00F86A1B"/>
    <w:rsid w:val="00F87A07"/>
    <w:rsid w:val="00F95168"/>
    <w:rsid w:val="00F97625"/>
    <w:rsid w:val="00FC080E"/>
    <w:rsid w:val="00FD2671"/>
    <w:rsid w:val="00FD4C09"/>
    <w:rsid w:val="00FD4F79"/>
    <w:rsid w:val="00FE06A1"/>
    <w:rsid w:val="00FE5BBE"/>
    <w:rsid w:val="00FF598E"/>
    <w:rsid w:val="00FF7C54"/>
    <w:rsid w:val="097A4D2A"/>
    <w:rsid w:val="1A3E5D0F"/>
    <w:rsid w:val="1A79D2E1"/>
    <w:rsid w:val="30231F43"/>
    <w:rsid w:val="475DCBA5"/>
    <w:rsid w:val="52029C16"/>
    <w:rsid w:val="67FE71B8"/>
    <w:rsid w:val="6D81DDCF"/>
    <w:rsid w:val="72E9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F2C690B3-C41B-479E-8CEF-F210305A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f1d209e54a69424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A9361343</value>
    </field>
    <field name="Objective-Title">
      <value order="0">Local Government Mayoral Taskforce supporting People Seeking Asylum - Executive Meeting No. 24 Thur 8 Dec 2022</value>
    </field>
    <field name="Objective-Description">
      <value order="0"/>
    </field>
    <field name="Objective-CreationStamp">
      <value order="0">2022-12-09T00:26:14Z</value>
    </field>
    <field name="Objective-IsApproved">
      <value order="0">false</value>
    </field>
    <field name="Objective-IsPublished">
      <value order="0">true</value>
    </field>
    <field name="Objective-DatePublished">
      <value order="0">2022-12-09T06:03:38Z</value>
    </field>
    <field name="Objective-ModificationStamp">
      <value order="0">2023-04-26T01:33:38Z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vA11943980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CDFF9-8FA4-3C49-A3D1-78B085F8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McKechnie, Frances</dc:creator>
  <cp:lastModifiedBy>Peter Johnstone</cp:lastModifiedBy>
  <cp:revision>23</cp:revision>
  <cp:lastPrinted>2022-11-08T02:59:00Z</cp:lastPrinted>
  <dcterms:created xsi:type="dcterms:W3CDTF">2022-11-01T23:31:00Z</dcterms:created>
  <dcterms:modified xsi:type="dcterms:W3CDTF">2022-12-09T06:00:00Z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A9361343</vt:lpwstr>
  </property>
  <property fmtid="{D5CDD505-2E9C-101B-9397-08002B2CF9AE}" pid="4" name="Objective-Title">
    <vt:lpwstr>Local Government Mayoral Taskforce supporting People Seeking Asylum - Executive Meeting No. 24 Thur 8 Dec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2022-12-09T00:26:14Z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2022-12-09T06:03:38Z</vt:filetime>
  </property>
  <property fmtid="{D5CDD505-2E9C-101B-9397-08002B2CF9AE}" pid="10" name="Objective-ModificationStamp">
    <vt:filetime>2023-04-26T01:33:38Z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vA11943980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Development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